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Reetkatablice"/>
        <w:tblW w:w="14390" w:type="dxa"/>
        <w:tblLook w:val="04A0" w:firstRow="1" w:lastRow="0" w:firstColumn="1" w:lastColumn="0" w:noHBand="0" w:noVBand="1"/>
      </w:tblPr>
      <w:tblGrid>
        <w:gridCol w:w="1785"/>
        <w:gridCol w:w="987"/>
        <w:gridCol w:w="1854"/>
        <w:gridCol w:w="2409"/>
        <w:gridCol w:w="3519"/>
        <w:gridCol w:w="3836"/>
      </w:tblGrid>
      <w:tr xmlns:wp14="http://schemas.microsoft.com/office/word/2010/wordml" w:rsidR="004D5CFA" w:rsidTr="328B5CF0" w14:paraId="6B8F7185" wp14:textId="77777777">
        <w:trPr>
          <w:trHeight w:val="677"/>
        </w:trPr>
        <w:tc>
          <w:tcPr>
            <w:tcW w:w="14390" w:type="dxa"/>
            <w:gridSpan w:val="6"/>
            <w:shd w:val="clear" w:color="auto" w:fill="92D050"/>
            <w:tcMar/>
          </w:tcPr>
          <w:p w:rsidRPr="00343903" w:rsidR="004D5CFA" w:rsidP="328B5CF0" w:rsidRDefault="004D5CFA" w14:paraId="395EE323" wp14:textId="7479021C">
            <w:pPr>
              <w:tabs>
                <w:tab w:val="left" w:pos="9300"/>
              </w:tabs>
              <w:spacing w:before="240" w:line="259" w:lineRule="auto"/>
              <w:ind/>
              <w:contextualSpacing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32"/>
                <w:szCs w:val="32"/>
                <w:lang w:val="en-US"/>
              </w:rPr>
            </w:pPr>
            <w:r w:rsidRPr="328B5CF0" w:rsidR="438985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32"/>
                <w:szCs w:val="32"/>
                <w:lang w:val="hr-HR"/>
              </w:rPr>
              <w:t>Prijedlog godišnjeg izvedbenog plana i programa za Pravoslavni vjeronauk u 8. razredu osnovne škole za školsku godinu 2020./2021.</w:t>
            </w:r>
          </w:p>
          <w:p w:rsidRPr="00343903" w:rsidR="004D5CFA" w:rsidP="328B5CF0" w:rsidRDefault="004D5CFA" w14:paraId="4D3AFEE6" wp14:textId="2E6F9688">
            <w:pPr>
              <w:tabs>
                <w:tab w:val="left" w:pos="9300"/>
              </w:tabs>
              <w:spacing w:before="240" w:line="259" w:lineRule="auto"/>
              <w:ind/>
              <w:contextualSpacing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32"/>
                <w:szCs w:val="32"/>
                <w:lang w:val="en-US"/>
              </w:rPr>
            </w:pPr>
            <w:r w:rsidR="43898539">
              <w:drawing>
                <wp:inline xmlns:wp14="http://schemas.microsoft.com/office/word/2010/wordprocessingDrawing" wp14:editId="6A9DA904" wp14:anchorId="0ECF1392">
                  <wp:extent cx="2171700" cy="1504950"/>
                  <wp:effectExtent l="0" t="0" r="0" b="0"/>
                  <wp:docPr id="127613969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9cdc672c8b240f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343903" w:rsidR="004D5CFA" w:rsidP="328B5CF0" w:rsidRDefault="004D5CFA" w14:paraId="08BFE833" wp14:textId="644D9AC4">
            <w:pPr>
              <w:tabs>
                <w:tab w:val="left" w:pos="9300"/>
              </w:tabs>
              <w:spacing w:before="240" w:line="259" w:lineRule="auto"/>
              <w:ind/>
              <w:contextualSpacing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32"/>
                <w:szCs w:val="32"/>
                <w:lang w:val="en-US"/>
              </w:rPr>
            </w:pPr>
            <w:hyperlink r:id="R7e389f1997b74a64">
              <w:r w:rsidRPr="328B5CF0" w:rsidR="43898539">
                <w:rPr>
                  <w:rStyle w:val="Hiperveza"/>
                  <w:rFonts w:ascii="Calibri" w:hAnsi="Calibri" w:eastAsia="Calibri" w:cs="Calibri"/>
                  <w:b w:val="0"/>
                  <w:bCs w:val="0"/>
                  <w:i w:val="0"/>
                  <w:iCs w:val="0"/>
                  <w:noProof w:val="0"/>
                  <w:color w:val="0563C1"/>
                  <w:sz w:val="16"/>
                  <w:szCs w:val="16"/>
                  <w:u w:val="single"/>
                  <w:lang w:val="en-US"/>
                </w:rPr>
                <w:t>https://pixabay.com/photos/christ-jesus-religion-mosaic-898330/</w:t>
              </w:r>
            </w:hyperlink>
          </w:p>
          <w:p w:rsidRPr="00343903" w:rsidR="004D5CFA" w:rsidP="328B5CF0" w:rsidRDefault="004D5CFA" w14:paraId="0B798D1E" wp14:textId="12F1AAD2">
            <w:pPr>
              <w:pStyle w:val="Normal"/>
              <w:tabs>
                <w:tab w:val="left" w:pos="9300"/>
              </w:tabs>
              <w:spacing w:before="240"/>
              <w:ind w:firstLine="0"/>
              <w:contextualSpacing/>
              <w:rPr>
                <w:sz w:val="16"/>
                <w:szCs w:val="16"/>
                <w:lang w:val="sr-Cyrl-RS"/>
              </w:rPr>
            </w:pPr>
          </w:p>
        </w:tc>
      </w:tr>
      <w:tr xmlns:wp14="http://schemas.microsoft.com/office/word/2010/wordml" w:rsidR="004D5CFA" w:rsidTr="328B5CF0" w14:paraId="3E4AEC8E" wp14:textId="77777777">
        <w:trPr>
          <w:trHeight w:val="677"/>
        </w:trPr>
        <w:tc>
          <w:tcPr>
            <w:tcW w:w="1785" w:type="dxa"/>
            <w:shd w:val="clear" w:color="auto" w:fill="9CC2E5" w:themeFill="accent1" w:themeFillTint="99"/>
            <w:tcMar/>
          </w:tcPr>
          <w:p w:rsidR="004D5CFA" w:rsidP="00504052" w:rsidRDefault="004D5CFA" w14:paraId="4067FD2A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</w:t>
            </w:r>
            <w:r w:rsidR="009975CD">
              <w:rPr>
                <w:b/>
                <w:sz w:val="24"/>
                <w:szCs w:val="24"/>
              </w:rPr>
              <w:t>/CJELINA</w:t>
            </w:r>
          </w:p>
          <w:p w:rsidRPr="00504052" w:rsidR="004D5CFA" w:rsidP="00504052" w:rsidRDefault="004D5CFA" w14:paraId="5DAB6C7B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987" w:type="dxa"/>
            <w:shd w:val="clear" w:color="auto" w:fill="9CC2E5" w:themeFill="accent1" w:themeFillTint="99"/>
            <w:tcMar/>
          </w:tcPr>
          <w:p w:rsidRPr="00504052" w:rsidR="004D5CFA" w:rsidP="00A31769" w:rsidRDefault="004D5CFA" w14:paraId="7FD6C53E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 w:rsidRPr="00460747">
              <w:rPr>
                <w:b/>
                <w:sz w:val="24"/>
                <w:szCs w:val="24"/>
              </w:rPr>
              <w:t>BROJ SATI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  <w:shd w:val="clear" w:color="auto" w:fill="9CC2E5" w:themeFill="accent1" w:themeFillTint="99"/>
            <w:tcMar/>
          </w:tcPr>
          <w:p w:rsidRPr="00504052" w:rsidR="004D5CFA" w:rsidP="00A31769" w:rsidRDefault="009975CD" w14:paraId="70D56788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MJESEC/TJEDAN</w:t>
            </w:r>
            <w:r w:rsidR="004D5CF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9CC2E5" w:themeFill="accent1" w:themeFillTint="99"/>
            <w:tcMar/>
          </w:tcPr>
          <w:p w:rsidRPr="00460747" w:rsidR="004D5CFA" w:rsidP="00A31769" w:rsidRDefault="00E32FEC" w14:paraId="7FFDCE47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NASTAVNE </w:t>
            </w:r>
            <w:r w:rsidR="009975CD">
              <w:rPr>
                <w:b/>
                <w:sz w:val="24"/>
                <w:szCs w:val="24"/>
              </w:rPr>
              <w:t>TEME</w:t>
            </w:r>
          </w:p>
        </w:tc>
        <w:tc>
          <w:tcPr>
            <w:tcW w:w="3519" w:type="dxa"/>
            <w:shd w:val="clear" w:color="auto" w:fill="9CC2E5" w:themeFill="accent1" w:themeFillTint="99"/>
            <w:tcMar/>
          </w:tcPr>
          <w:p w:rsidRPr="00504052" w:rsidR="004D5CFA" w:rsidP="00A31769" w:rsidRDefault="004D5CFA" w14:paraId="5CE34458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  <w:lang w:val="hr-HR"/>
              </w:rPr>
            </w:pPr>
            <w:r w:rsidRPr="00460747">
              <w:rPr>
                <w:b/>
                <w:sz w:val="24"/>
                <w:szCs w:val="24"/>
              </w:rPr>
              <w:t>ODGOJNO-OBRAZOVNI ISHODI</w:t>
            </w:r>
            <w:r w:rsidRPr="00460747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460747">
              <w:rPr>
                <w:b/>
                <w:sz w:val="24"/>
                <w:szCs w:val="24"/>
                <w:lang w:val="hr-HR"/>
              </w:rPr>
              <w:t>PREDMETA</w:t>
            </w:r>
            <w:r>
              <w:rPr>
                <w:b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3836" w:type="dxa"/>
            <w:shd w:val="clear" w:color="auto" w:fill="9CC2E5" w:themeFill="accent1" w:themeFillTint="99"/>
            <w:tcMar/>
          </w:tcPr>
          <w:p w:rsidRPr="00504052" w:rsidR="004D5CFA" w:rsidP="6D03341D" w:rsidRDefault="004D5CFA" w14:paraId="399E2704" wp14:textId="5BD3A9C9">
            <w:pPr>
              <w:spacing w:before="240" w:line="259" w:lineRule="auto"/>
              <w:contextualSpacing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hr-HR"/>
              </w:rPr>
            </w:pPr>
            <w:r w:rsidRPr="6D03341D" w:rsidR="6A001C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en-US"/>
              </w:rPr>
              <w:t>OČEKIVANJA</w:t>
            </w:r>
          </w:p>
          <w:p w:rsidRPr="00504052" w:rsidR="004D5CFA" w:rsidP="6D03341D" w:rsidRDefault="004D5CFA" w14:paraId="060F8AE9" wp14:textId="6F5D3390">
            <w:pPr>
              <w:spacing w:before="240" w:line="259" w:lineRule="auto"/>
              <w:contextualSpacing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hr-HR"/>
              </w:rPr>
            </w:pPr>
            <w:r w:rsidRPr="6D03341D" w:rsidR="6A001C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en-US"/>
              </w:rPr>
              <w:t xml:space="preserve">MEĐUPREDMETNIH </w:t>
            </w:r>
            <w:r w:rsidRPr="6D03341D" w:rsidR="6A001C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hr-HR"/>
              </w:rPr>
              <w:t>TEMA</w:t>
            </w:r>
          </w:p>
        </w:tc>
      </w:tr>
      <w:tr xmlns:wp14="http://schemas.microsoft.com/office/word/2010/wordml" w:rsidR="004D5CFA" w:rsidTr="328B5CF0" w14:paraId="47B3DFE0" wp14:textId="77777777">
        <w:trPr>
          <w:trHeight w:val="319"/>
        </w:trPr>
        <w:tc>
          <w:tcPr>
            <w:tcW w:w="1785" w:type="dxa"/>
            <w:shd w:val="clear" w:color="auto" w:fill="FFFF00"/>
            <w:tcMar/>
          </w:tcPr>
          <w:p w:rsidRPr="00601C5D" w:rsidR="004D5CFA" w:rsidP="00926A95" w:rsidRDefault="004D5CFA" w14:paraId="3DCB99D0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Uvodni sati i završno ponavljanje</w:t>
            </w:r>
          </w:p>
        </w:tc>
        <w:tc>
          <w:tcPr>
            <w:tcW w:w="987" w:type="dxa"/>
            <w:tcMar/>
          </w:tcPr>
          <w:p w:rsidR="004D5CFA" w:rsidP="006E0B16" w:rsidRDefault="004D5CFA" w14:paraId="02EB378F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Pr="006E0B16" w:rsidR="004D5CFA" w:rsidP="00513014" w:rsidRDefault="004D5CFA" w14:paraId="29B4EA11" wp14:textId="77777777">
            <w:pPr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54" w:type="dxa"/>
            <w:shd w:val="clear" w:color="auto" w:fill="FFE599" w:themeFill="accent4" w:themeFillTint="66"/>
            <w:tcMar/>
          </w:tcPr>
          <w:p w:rsidR="004D5CFA" w:rsidP="00C63106" w:rsidRDefault="004D5CFA" w14:paraId="4BD5317A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7.9. – 18.9.</w:t>
            </w:r>
          </w:p>
          <w:p w:rsidRPr="00B5096A" w:rsidR="004D5CFA" w:rsidP="00C63106" w:rsidRDefault="004D5CFA" w14:paraId="6A05A809" wp14:textId="77777777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Pr="00601C5D" w:rsidR="004D5CFA" w:rsidP="00C63106" w:rsidRDefault="004D5CFA" w14:paraId="0C1C7934" wp14:textId="7777777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val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14.6. – 18.6.</w:t>
            </w:r>
          </w:p>
        </w:tc>
        <w:tc>
          <w:tcPr>
            <w:tcW w:w="2409" w:type="dxa"/>
            <w:shd w:val="clear" w:color="auto" w:fill="FFE599" w:themeFill="accent4" w:themeFillTint="66"/>
            <w:tcMar/>
          </w:tcPr>
          <w:p w:rsidRPr="001547BF" w:rsidR="004D5CFA" w:rsidP="00376219" w:rsidRDefault="004D5CFA" w14:paraId="5A39BBE3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FFE599" w:themeFill="accent4" w:themeFillTint="66"/>
            <w:tcMar/>
          </w:tcPr>
          <w:p w:rsidRPr="001547BF" w:rsidR="004D5CFA" w:rsidP="00376219" w:rsidRDefault="004D5CFA" w14:paraId="41C8F396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6" w:type="dxa"/>
            <w:tcMar/>
          </w:tcPr>
          <w:p w:rsidRPr="00E45AF8" w:rsidR="004D5CFA" w:rsidP="0006603E" w:rsidRDefault="004D5CFA" w14:paraId="72A3D3EC" wp14:textId="7777777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43226F" w:rsidTr="328B5CF0" w14:paraId="06E2EF27" wp14:textId="77777777">
        <w:trPr>
          <w:trHeight w:val="319"/>
        </w:trPr>
        <w:tc>
          <w:tcPr>
            <w:tcW w:w="1785" w:type="dxa"/>
            <w:shd w:val="clear" w:color="auto" w:fill="FFFF00"/>
            <w:tcMar/>
          </w:tcPr>
          <w:p w:rsidR="00553B83" w:rsidP="00926A95" w:rsidRDefault="00553B83" w14:paraId="0D0B940D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:rsidR="00553B83" w:rsidP="00926A95" w:rsidRDefault="00553B83" w14:paraId="0E27B00A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:rsidR="00553B83" w:rsidP="00926A95" w:rsidRDefault="00553B83" w14:paraId="60061E4C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:rsidR="0043226F" w:rsidP="00926A95" w:rsidRDefault="0043226F" w14:paraId="681FE91E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Zajedničko djelo</w:t>
            </w:r>
          </w:p>
        </w:tc>
        <w:tc>
          <w:tcPr>
            <w:tcW w:w="987" w:type="dxa"/>
            <w:tcMar/>
          </w:tcPr>
          <w:p w:rsidR="0043226F" w:rsidP="006E0B16" w:rsidRDefault="0043226F" w14:paraId="44EAFD9C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="00F2064F" w:rsidP="006E0B16" w:rsidRDefault="00F2064F" w14:paraId="4B94D5A5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="00F2064F" w:rsidP="006E0B16" w:rsidRDefault="00F2064F" w14:paraId="3DEEC669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="00323A10" w:rsidP="00F2064F" w:rsidRDefault="008D314A" w14:paraId="5007C906" wp14:textId="77777777">
            <w:pPr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54" w:type="dxa"/>
            <w:shd w:val="clear" w:color="auto" w:fill="FFE599" w:themeFill="accent4" w:themeFillTint="66"/>
            <w:tcMar/>
          </w:tcPr>
          <w:p w:rsidR="0043226F" w:rsidP="00C63106" w:rsidRDefault="0043226F" w14:paraId="3656B9AB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CF6510" w:rsidP="00C63106" w:rsidRDefault="00CF6510" w14:paraId="45FB0818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CF6510" w:rsidP="00C63106" w:rsidRDefault="00CF6510" w14:paraId="049F31CB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CF6510" w:rsidP="00C63106" w:rsidRDefault="00CF6510" w14:paraId="53128261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CF6510" w:rsidP="00C63106" w:rsidRDefault="00CF6510" w14:paraId="519CC08B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21.9. - 27.11.</w:t>
            </w:r>
          </w:p>
        </w:tc>
        <w:tc>
          <w:tcPr>
            <w:tcW w:w="2409" w:type="dxa"/>
            <w:shd w:val="clear" w:color="auto" w:fill="FFE599" w:themeFill="accent4" w:themeFillTint="66"/>
            <w:tcMar/>
          </w:tcPr>
          <w:p w:rsidR="0043226F" w:rsidP="00117A5C" w:rsidRDefault="00117A5C" w14:paraId="33012EAB" wp14:textId="77777777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117A5C">
              <w:rPr>
                <w:rFonts w:cstheme="minorHAnsi"/>
                <w:b/>
                <w:sz w:val="24"/>
                <w:szCs w:val="24"/>
              </w:rPr>
              <w:t>Zajedničko djelo</w:t>
            </w:r>
          </w:p>
          <w:p w:rsidR="00117A5C" w:rsidP="00117A5C" w:rsidRDefault="00117A5C" w14:paraId="4CA6FBC6" wp14:textId="77777777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Liturgijski život</w:t>
            </w:r>
          </w:p>
          <w:p w:rsidR="00117A5C" w:rsidP="00117A5C" w:rsidRDefault="00117A5C" w14:paraId="3D1A8214" wp14:textId="77777777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Liturgijski oblici</w:t>
            </w:r>
          </w:p>
          <w:p w:rsidR="00117A5C" w:rsidP="00117A5C" w:rsidRDefault="00117A5C" w14:paraId="70E71931" wp14:textId="77777777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Liturgijski proctor</w:t>
            </w:r>
          </w:p>
          <w:p w:rsidR="00117A5C" w:rsidP="00117A5C" w:rsidRDefault="00117A5C" w14:paraId="604AB12F" wp14:textId="77777777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Liturgijski predmeti</w:t>
            </w:r>
          </w:p>
          <w:p w:rsidR="00117A5C" w:rsidP="00117A5C" w:rsidRDefault="00117A5C" w14:paraId="4EB5B3C5" wp14:textId="77777777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Proskomidija</w:t>
            </w:r>
          </w:p>
          <w:p w:rsidR="00117A5C" w:rsidP="00117A5C" w:rsidRDefault="00117A5C" w14:paraId="0E4F9281" wp14:textId="77777777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Liturgija riječi</w:t>
            </w:r>
          </w:p>
          <w:p w:rsidR="00117A5C" w:rsidP="00117A5C" w:rsidRDefault="00117A5C" w14:paraId="41BA4DCF" wp14:textId="77777777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Liturgija Tajne</w:t>
            </w:r>
          </w:p>
          <w:p w:rsidR="008D314A" w:rsidP="00117A5C" w:rsidRDefault="008D314A" w14:paraId="4B6A5465" wp14:textId="77777777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Liturgijske pjesme</w:t>
            </w:r>
          </w:p>
          <w:p w:rsidRPr="00117A5C" w:rsidR="008D314A" w:rsidP="00117A5C" w:rsidRDefault="008D314A" w14:paraId="60C41E66" wp14:textId="77777777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Liturgijske pjesme</w:t>
            </w:r>
          </w:p>
        </w:tc>
        <w:tc>
          <w:tcPr>
            <w:tcW w:w="3519" w:type="dxa"/>
            <w:shd w:val="clear" w:color="auto" w:fill="FFE599" w:themeFill="accent4" w:themeFillTint="66"/>
            <w:tcMar/>
          </w:tcPr>
          <w:p w:rsidR="00A03274" w:rsidP="00677689" w:rsidRDefault="00677689" w14:paraId="6F4DC7A6" wp14:textId="7777777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03274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OŠ PV A.8.1.</w:t>
            </w:r>
            <w:r w:rsidRPr="00254A2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Utvrđuje smisao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 uporabu liturgijskih predmeta);</w:t>
            </w:r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A03274" w:rsidP="00677689" w:rsidRDefault="00677689" w14:paraId="2AB42987" wp14:textId="7777777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03274">
              <w:rPr>
                <w:rFonts w:cstheme="minorHAnsi"/>
                <w:b/>
                <w:color w:val="000000" w:themeColor="text1"/>
                <w:sz w:val="24"/>
                <w:szCs w:val="24"/>
              </w:rPr>
              <w:t>OŠ PV A.8.2.</w:t>
            </w:r>
            <w:r w:rsidRPr="00254A2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Utvrđuje sadržaj i smisao dijelova liturgije, liturgijskih radnji i molitava, utvrđuje smisao liturgijskih pjesama i pjeva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ih);</w:t>
            </w:r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Pr="00677689" w:rsidR="0043226F" w:rsidP="00677689" w:rsidRDefault="00677689" w14:paraId="4CDD2F7D" wp14:textId="77777777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</w:rPr>
            </w:pPr>
            <w:r w:rsidRPr="00A03274"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OŠ PV A.8.3.</w:t>
            </w:r>
            <w:r w:rsidRPr="00254A22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(</w:t>
            </w:r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</w:rPr>
              <w:t>Istražuje ikoničnost liturgijskoga prostora, povijesni razvoj liturgijske forme i zaključuje da liturgija ima vječno značenje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</w:rPr>
              <w:t>);</w:t>
            </w:r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A03274"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OŠ PV D.8.2.</w:t>
            </w:r>
            <w:r w:rsidRPr="00254A22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(</w:t>
            </w:r>
            <w:r w:rsidRPr="00254A22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I</w:t>
            </w:r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</w:rPr>
              <w:t>stiče liturgiju kao izvor umjetničkog stvaralaštva arhitekture Pravoslavne Crkve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</w:rPr>
              <w:t>)</w:t>
            </w:r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</w:rPr>
              <w:t>.</w:t>
            </w:r>
          </w:p>
        </w:tc>
        <w:tc>
          <w:tcPr>
            <w:tcW w:w="3836" w:type="dxa"/>
            <w:tcMar/>
          </w:tcPr>
          <w:p w:rsidRPr="00FA46C9" w:rsidR="00CE3F50" w:rsidP="00CE3F50" w:rsidRDefault="00CE3F50" w14:paraId="6BCAE08B" wp14:textId="77777777">
            <w:pPr>
              <w:autoSpaceDE w:val="0"/>
              <w:autoSpaceDN w:val="0"/>
              <w:adjustRightInd w:val="0"/>
              <w:rPr>
                <w:rFonts w:cs="T3Font_4"/>
              </w:rPr>
            </w:pPr>
            <w:r w:rsidRPr="00FA46C9">
              <w:rPr>
                <w:rFonts w:cs="T3Font_4"/>
                <w:b/>
              </w:rPr>
              <w:t>osr A.3.1</w:t>
            </w:r>
            <w:r w:rsidRPr="00FA46C9">
              <w:rPr>
                <w:rFonts w:cs="T3Font_4"/>
              </w:rPr>
              <w:t>.</w:t>
            </w:r>
          </w:p>
          <w:p w:rsidRPr="00FA46C9" w:rsidR="00CE3F50" w:rsidP="00CE3F50" w:rsidRDefault="00CE3F50" w14:paraId="4A078A09" wp14:textId="77777777">
            <w:pPr>
              <w:rPr>
                <w:rFonts w:cs="T3Font_4"/>
              </w:rPr>
            </w:pPr>
            <w:r w:rsidRPr="00FA46C9">
              <w:rPr>
                <w:rFonts w:cs="T3Font_4"/>
              </w:rPr>
              <w:t>Razvija sliku o sebi.</w:t>
            </w:r>
          </w:p>
          <w:p w:rsidRPr="00FA46C9" w:rsidR="00CE3F50" w:rsidP="00CE3F50" w:rsidRDefault="00CE3F50" w14:paraId="4F0257B8" wp14:textId="77777777">
            <w:pPr>
              <w:autoSpaceDE w:val="0"/>
              <w:autoSpaceDN w:val="0"/>
              <w:adjustRightInd w:val="0"/>
              <w:rPr>
                <w:rFonts w:cs="T3Font_4"/>
              </w:rPr>
            </w:pPr>
            <w:r w:rsidRPr="00FA46C9">
              <w:rPr>
                <w:rFonts w:cs="T3Font_4"/>
                <w:b/>
              </w:rPr>
              <w:t>osr A.3.2</w:t>
            </w:r>
            <w:r w:rsidRPr="00FA46C9">
              <w:rPr>
                <w:rFonts w:cs="T3Font_4"/>
              </w:rPr>
              <w:t>.</w:t>
            </w:r>
          </w:p>
          <w:p w:rsidRPr="00FA46C9" w:rsidR="00CE3F50" w:rsidP="00CE3F50" w:rsidRDefault="00CE3F50" w14:paraId="20FC289B" wp14:textId="77777777">
            <w:pPr>
              <w:autoSpaceDE w:val="0"/>
              <w:autoSpaceDN w:val="0"/>
              <w:adjustRightInd w:val="0"/>
              <w:rPr>
                <w:rFonts w:cs="T3Font_4"/>
              </w:rPr>
            </w:pPr>
            <w:r w:rsidRPr="00FA46C9">
              <w:rPr>
                <w:rFonts w:cs="T3Font_4"/>
              </w:rPr>
              <w:t>Upravlja emocijama i pona</w:t>
            </w:r>
            <w:r w:rsidRPr="00FA46C9">
              <w:rPr>
                <w:rFonts w:cs="T3Font_5"/>
              </w:rPr>
              <w:t>š</w:t>
            </w:r>
            <w:r w:rsidRPr="00FA46C9">
              <w:rPr>
                <w:rFonts w:cs="T3Font_4"/>
              </w:rPr>
              <w:t>anjem.</w:t>
            </w:r>
          </w:p>
          <w:p w:rsidRPr="00FA46C9" w:rsidR="00CE3F50" w:rsidP="00CE3F50" w:rsidRDefault="00CE3F50" w14:paraId="00E96B42" wp14:textId="77777777">
            <w:pPr>
              <w:autoSpaceDE w:val="0"/>
              <w:autoSpaceDN w:val="0"/>
              <w:adjustRightInd w:val="0"/>
              <w:rPr>
                <w:rFonts w:cs="T3Font_4"/>
              </w:rPr>
            </w:pPr>
            <w:r w:rsidRPr="00FA46C9">
              <w:rPr>
                <w:rFonts w:cs="T3Font_4"/>
                <w:b/>
              </w:rPr>
              <w:t>osr A.3.3</w:t>
            </w:r>
            <w:r w:rsidRPr="00FA46C9">
              <w:rPr>
                <w:rFonts w:cs="T3Font_4"/>
              </w:rPr>
              <w:t>.</w:t>
            </w:r>
          </w:p>
          <w:p w:rsidRPr="00FA46C9" w:rsidR="00CE3F50" w:rsidP="00CE3F50" w:rsidRDefault="00CE3F50" w14:paraId="419CBC1D" wp14:textId="77777777">
            <w:pPr>
              <w:autoSpaceDE w:val="0"/>
              <w:autoSpaceDN w:val="0"/>
              <w:adjustRightInd w:val="0"/>
              <w:rPr>
                <w:rFonts w:cs="T3Font_4"/>
              </w:rPr>
            </w:pPr>
            <w:r w:rsidRPr="00FA46C9">
              <w:rPr>
                <w:rFonts w:cs="T3Font_4"/>
              </w:rPr>
              <w:t>Razvija osobne potencijale.</w:t>
            </w:r>
          </w:p>
          <w:p w:rsidRPr="00FA46C9" w:rsidR="00A62009" w:rsidP="00A62009" w:rsidRDefault="00A62009" w14:paraId="7EB418DF" wp14:textId="77777777">
            <w:pPr>
              <w:autoSpaceDE w:val="0"/>
              <w:autoSpaceDN w:val="0"/>
              <w:adjustRightInd w:val="0"/>
              <w:rPr>
                <w:rFonts w:cs="T3Font_4"/>
                <w:b/>
              </w:rPr>
            </w:pPr>
            <w:r w:rsidRPr="00FA46C9">
              <w:rPr>
                <w:rFonts w:cs="T3Font_4"/>
                <w:b/>
              </w:rPr>
              <w:t>ikt A.3.1.</w:t>
            </w:r>
          </w:p>
          <w:p w:rsidRPr="00FA46C9" w:rsidR="00A62009" w:rsidP="00A62009" w:rsidRDefault="00A62009" w14:paraId="748F3F56" wp14:textId="77777777">
            <w:pPr>
              <w:autoSpaceDE w:val="0"/>
              <w:autoSpaceDN w:val="0"/>
              <w:adjustRightInd w:val="0"/>
              <w:rPr>
                <w:rFonts w:cs="T3Font_4"/>
              </w:rPr>
            </w:pPr>
            <w:r w:rsidRPr="00FA46C9">
              <w:rPr>
                <w:rFonts w:cs="T3Font_4"/>
              </w:rPr>
              <w:t>Učenik samostalno odabire odgovarajuću digitalnu tehnologiju.</w:t>
            </w:r>
          </w:p>
          <w:p w:rsidRPr="00FA46C9" w:rsidR="00A62009" w:rsidP="00A62009" w:rsidRDefault="00A62009" w14:paraId="279D1602" wp14:textId="77777777">
            <w:pPr>
              <w:autoSpaceDE w:val="0"/>
              <w:autoSpaceDN w:val="0"/>
              <w:adjustRightInd w:val="0"/>
              <w:rPr>
                <w:rFonts w:cs="T3Font_4"/>
                <w:b/>
              </w:rPr>
            </w:pPr>
            <w:r w:rsidRPr="00FA46C9">
              <w:rPr>
                <w:rFonts w:cs="T3Font_4"/>
                <w:b/>
              </w:rPr>
              <w:t>ikt A.3.2.</w:t>
            </w:r>
          </w:p>
          <w:p w:rsidRPr="00FA46C9" w:rsidR="00A62009" w:rsidP="00A62009" w:rsidRDefault="00A62009" w14:paraId="0D8DE6D6" wp14:textId="77777777">
            <w:pPr>
              <w:autoSpaceDE w:val="0"/>
              <w:autoSpaceDN w:val="0"/>
              <w:adjustRightInd w:val="0"/>
              <w:rPr>
                <w:rFonts w:cs="T3Font_4"/>
              </w:rPr>
            </w:pPr>
            <w:r w:rsidRPr="00FA46C9">
              <w:rPr>
                <w:rFonts w:cs="T3Font_4"/>
              </w:rPr>
              <w:t>Učenik se samostalno koristi raznim uređajima i</w:t>
            </w:r>
          </w:p>
          <w:p w:rsidRPr="00FA46C9" w:rsidR="00A62009" w:rsidP="00A62009" w:rsidRDefault="00A62009" w14:paraId="0E0C1884" wp14:textId="77777777">
            <w:pPr>
              <w:rPr>
                <w:rFonts w:cs="T3Font_4"/>
              </w:rPr>
            </w:pPr>
            <w:r w:rsidRPr="00FA46C9">
              <w:rPr>
                <w:rFonts w:cs="T3Font_4"/>
              </w:rPr>
              <w:t>programima.</w:t>
            </w:r>
          </w:p>
          <w:p w:rsidRPr="00FA46C9" w:rsidR="0043226F" w:rsidP="0006603E" w:rsidRDefault="0043226F" w14:paraId="62486C05" wp14:textId="7777777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xmlns:wp14="http://schemas.microsoft.com/office/word/2010/wordml" w:rsidR="000179E5" w:rsidTr="328B5CF0" w14:paraId="0CC2D28D" wp14:textId="77777777">
        <w:trPr>
          <w:trHeight w:val="3222"/>
        </w:trPr>
        <w:tc>
          <w:tcPr>
            <w:tcW w:w="1785" w:type="dxa"/>
            <w:vMerge w:val="restart"/>
            <w:shd w:val="clear" w:color="auto" w:fill="FFFF00"/>
            <w:tcMar/>
          </w:tcPr>
          <w:p w:rsidR="000179E5" w:rsidP="00926A95" w:rsidRDefault="000179E5" w14:paraId="4101652C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:rsidR="000179E5" w:rsidP="00926A95" w:rsidRDefault="000179E5" w14:paraId="4B99056E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:rsidR="000179E5" w:rsidP="00926A95" w:rsidRDefault="000179E5" w14:paraId="1299C43A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:rsidR="000179E5" w:rsidP="00926A95" w:rsidRDefault="000179E5" w14:paraId="4DDBEF00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:rsidR="000179E5" w:rsidP="00926A95" w:rsidRDefault="000179E5" w14:paraId="3AA2A7B1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Svijet u nastajanju</w:t>
            </w:r>
          </w:p>
        </w:tc>
        <w:tc>
          <w:tcPr>
            <w:tcW w:w="987" w:type="dxa"/>
            <w:vMerge w:val="restart"/>
            <w:tcMar/>
          </w:tcPr>
          <w:p w:rsidR="000179E5" w:rsidP="006E0B16" w:rsidRDefault="000179E5" w14:paraId="3461D779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="000179E5" w:rsidP="006E0B16" w:rsidRDefault="000179E5" w14:paraId="3CF2D8B6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="000179E5" w:rsidP="006F7FEB" w:rsidRDefault="000179E5" w14:paraId="0FB78278" wp14:textId="77777777">
            <w:pPr>
              <w:ind w:right="-113"/>
              <w:jc w:val="center"/>
              <w:rPr>
                <w:sz w:val="28"/>
                <w:szCs w:val="28"/>
              </w:rPr>
            </w:pPr>
          </w:p>
          <w:p w:rsidR="000179E5" w:rsidP="006F7FEB" w:rsidRDefault="000179E5" w14:paraId="1FC39945" wp14:textId="77777777">
            <w:pPr>
              <w:ind w:right="-113"/>
              <w:jc w:val="center"/>
              <w:rPr>
                <w:sz w:val="28"/>
                <w:szCs w:val="28"/>
              </w:rPr>
            </w:pPr>
          </w:p>
          <w:p w:rsidR="000179E5" w:rsidP="006F7FEB" w:rsidRDefault="000179E5" w14:paraId="0562CB0E" wp14:textId="77777777">
            <w:pPr>
              <w:ind w:right="-113"/>
              <w:jc w:val="center"/>
              <w:rPr>
                <w:sz w:val="28"/>
                <w:szCs w:val="28"/>
              </w:rPr>
            </w:pPr>
          </w:p>
          <w:p w:rsidR="000179E5" w:rsidP="006F7FEB" w:rsidRDefault="000179E5" w14:paraId="72A4FFC0" wp14:textId="77777777">
            <w:pPr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54" w:type="dxa"/>
            <w:shd w:val="clear" w:color="auto" w:fill="FFE599" w:themeFill="accent4" w:themeFillTint="66"/>
            <w:tcMar/>
          </w:tcPr>
          <w:p w:rsidR="000179E5" w:rsidP="00C63106" w:rsidRDefault="000179E5" w14:paraId="34CE0A41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0179E5" w:rsidP="00C63106" w:rsidRDefault="000179E5" w14:paraId="62EBF3C5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0179E5" w:rsidP="00C63106" w:rsidRDefault="000179E5" w14:paraId="6D98A12B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0179E5" w:rsidP="00C63106" w:rsidRDefault="000179E5" w14:paraId="2946DB82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0179E5" w:rsidP="00C63106" w:rsidRDefault="000179E5" w14:paraId="5997CC1D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0179E5" w:rsidP="00C63106" w:rsidRDefault="000179E5" w14:paraId="110FFD37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0179E5" w:rsidP="00C63106" w:rsidRDefault="000179E5" w14:paraId="35A9B60B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30.11. – 29.1.</w:t>
            </w:r>
          </w:p>
        </w:tc>
        <w:tc>
          <w:tcPr>
            <w:tcW w:w="2409" w:type="dxa"/>
            <w:shd w:val="clear" w:color="auto" w:fill="FFE599" w:themeFill="accent4" w:themeFillTint="66"/>
            <w:tcMar/>
          </w:tcPr>
          <w:p w:rsidR="000179E5" w:rsidP="006F7FEB" w:rsidRDefault="000179E5" w14:paraId="213FC1DF" wp14:textId="77777777">
            <w:pPr>
              <w:pStyle w:val="Odlomakpopis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Kraljevstvo Božje</w:t>
            </w:r>
          </w:p>
          <w:p w:rsidR="000179E5" w:rsidP="006F7FEB" w:rsidRDefault="000179E5" w14:paraId="76D72AF7" wp14:textId="77777777">
            <w:pPr>
              <w:pStyle w:val="Odlomakpopis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Priče o Kraljevstvu Božjem</w:t>
            </w:r>
          </w:p>
          <w:p w:rsidR="000179E5" w:rsidP="006F7FEB" w:rsidRDefault="000179E5" w14:paraId="167740FA" wp14:textId="77777777">
            <w:pPr>
              <w:pStyle w:val="Odlomakpopis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Blagdani</w:t>
            </w:r>
          </w:p>
          <w:p w:rsidR="000179E5" w:rsidP="006F7FEB" w:rsidRDefault="000179E5" w14:paraId="3495ECF5" wp14:textId="77777777">
            <w:pPr>
              <w:pStyle w:val="Odlomakpopis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Blagdani</w:t>
            </w:r>
          </w:p>
          <w:p w:rsidRPr="00584EE0" w:rsidR="000179E5" w:rsidP="00584EE0" w:rsidRDefault="000179E5" w14:paraId="73CF450A" wp14:textId="77777777">
            <w:pPr>
              <w:pStyle w:val="Odlomakpopis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Sveti Sava</w:t>
            </w:r>
          </w:p>
          <w:p w:rsidR="000179E5" w:rsidP="006F7FEB" w:rsidRDefault="000179E5" w14:paraId="6D53C20F" wp14:textId="77777777">
            <w:pPr>
              <w:pStyle w:val="Odlomakpopis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Crkva je Tijelo Kristovo</w:t>
            </w:r>
          </w:p>
          <w:p w:rsidR="000179E5" w:rsidP="006F7FEB" w:rsidRDefault="000179E5" w14:paraId="31907C96" wp14:textId="77777777">
            <w:pPr>
              <w:pStyle w:val="Odlomakpopis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Crkva je Tijelo Kristovo</w:t>
            </w:r>
          </w:p>
          <w:p w:rsidR="000179E5" w:rsidP="006F7FEB" w:rsidRDefault="000179E5" w14:paraId="21C36DEE" wp14:textId="77777777">
            <w:pPr>
              <w:pStyle w:val="Odlomakpopis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Svetitelji</w:t>
            </w:r>
          </w:p>
          <w:p w:rsidR="000179E5" w:rsidP="006F7FEB" w:rsidRDefault="000179E5" w14:paraId="27D692CE" wp14:textId="77777777">
            <w:pPr>
              <w:pStyle w:val="Odlomakpopis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Svetitelji</w:t>
            </w:r>
          </w:p>
          <w:p w:rsidR="000179E5" w:rsidP="00584EE0" w:rsidRDefault="000179E5" w14:paraId="6B699379" wp14:textId="77777777">
            <w:pPr>
              <w:pStyle w:val="Odlomakpopisa"/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Pr="00584EE0" w:rsidR="000179E5" w:rsidP="00584EE0" w:rsidRDefault="000179E5" w14:paraId="3FE9F23F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9" w:type="dxa"/>
            <w:vMerge w:val="restart"/>
            <w:shd w:val="clear" w:color="auto" w:fill="FFE599" w:themeFill="accent4" w:themeFillTint="66"/>
            <w:tcMar/>
          </w:tcPr>
          <w:p w:rsidR="000179E5" w:rsidP="00677689" w:rsidRDefault="000179E5" w14:paraId="155F4686" wp14:textId="7777777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03274">
              <w:rPr>
                <w:rFonts w:cstheme="minorHAnsi"/>
                <w:b/>
                <w:color w:val="000000" w:themeColor="text1"/>
                <w:sz w:val="24"/>
                <w:szCs w:val="24"/>
              </w:rPr>
              <w:t>OŠ PV B.8.1.</w:t>
            </w:r>
            <w:r w:rsidRPr="00254A2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Objašnjava kako je liturgijsko sabranje izraz Crkve kao Tijela Kristova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);</w:t>
            </w:r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0179E5" w:rsidP="00677689" w:rsidRDefault="000179E5" w14:paraId="141E9943" wp14:textId="7777777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65D1C">
              <w:rPr>
                <w:rFonts w:cstheme="minorHAnsi"/>
                <w:b/>
                <w:color w:val="000000" w:themeColor="text1"/>
                <w:sz w:val="24"/>
                <w:szCs w:val="24"/>
              </w:rPr>
              <w:t>OŠ PV B.8.2.</w:t>
            </w:r>
            <w:r w:rsidRPr="00254A2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Zaključuje da je kraljevstvo Božje uzr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ok postojanja Crkve i povijesti);</w:t>
            </w:r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Pr="00677689" w:rsidR="000179E5" w:rsidP="00677689" w:rsidRDefault="000179E5" w14:paraId="12D448E3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25B6D">
              <w:rPr>
                <w:rFonts w:cstheme="minorHAnsi"/>
                <w:b/>
                <w:color w:val="000000" w:themeColor="text1"/>
                <w:sz w:val="24"/>
                <w:szCs w:val="24"/>
              </w:rPr>
              <w:t>OŠ PV D.8.1.</w:t>
            </w:r>
            <w:r w:rsidRPr="00254A2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Utvrđuje da je svetost kršćanskoga života neo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dvojiva od liturgijskoga života);</w:t>
            </w:r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325B6D">
              <w:rPr>
                <w:rFonts w:cstheme="minorHAnsi"/>
                <w:b/>
                <w:color w:val="000000" w:themeColor="text1"/>
                <w:sz w:val="24"/>
                <w:szCs w:val="24"/>
              </w:rPr>
              <w:t>OŠ PV E.8.2.</w:t>
            </w:r>
            <w:r w:rsidRPr="00254A22"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Objašnjava Bož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ju prisutnost u svijetu i Crkvi).</w:t>
            </w:r>
          </w:p>
        </w:tc>
        <w:tc>
          <w:tcPr>
            <w:tcW w:w="3836" w:type="dxa"/>
            <w:vMerge w:val="restart"/>
            <w:tcMar/>
          </w:tcPr>
          <w:p w:rsidRPr="00FA46C9" w:rsidR="000179E5" w:rsidP="00A62009" w:rsidRDefault="000179E5" w14:paraId="46ECE36B" wp14:textId="77777777">
            <w:pPr>
              <w:autoSpaceDE w:val="0"/>
              <w:autoSpaceDN w:val="0"/>
              <w:adjustRightInd w:val="0"/>
              <w:rPr>
                <w:rFonts w:cs="T3Font_4"/>
              </w:rPr>
            </w:pPr>
            <w:r w:rsidRPr="00FA46C9">
              <w:rPr>
                <w:rFonts w:cs="T3Font_4"/>
                <w:b/>
              </w:rPr>
              <w:t>osr B.3.1</w:t>
            </w:r>
            <w:r w:rsidRPr="00FA46C9">
              <w:rPr>
                <w:rFonts w:cs="T3Font_4"/>
              </w:rPr>
              <w:t>.</w:t>
            </w:r>
          </w:p>
          <w:p w:rsidRPr="00FA46C9" w:rsidR="000179E5" w:rsidP="00A62009" w:rsidRDefault="000179E5" w14:paraId="025208BA" wp14:textId="77777777">
            <w:pPr>
              <w:autoSpaceDE w:val="0"/>
              <w:autoSpaceDN w:val="0"/>
              <w:adjustRightInd w:val="0"/>
              <w:rPr>
                <w:rFonts w:cs="T3Font_4"/>
              </w:rPr>
            </w:pPr>
            <w:r w:rsidRPr="00FA46C9">
              <w:rPr>
                <w:rFonts w:cs="T3Font_4"/>
              </w:rPr>
              <w:t>Obrazla</w:t>
            </w:r>
            <w:r w:rsidRPr="00FA46C9">
              <w:rPr>
                <w:rFonts w:cs="T3Font_5"/>
              </w:rPr>
              <w:t>ž</w:t>
            </w:r>
            <w:r w:rsidRPr="00FA46C9">
              <w:rPr>
                <w:rFonts w:cs="T3Font_4"/>
              </w:rPr>
              <w:t>e i uva</w:t>
            </w:r>
            <w:r w:rsidRPr="00FA46C9">
              <w:rPr>
                <w:rFonts w:cs="T3Font_5"/>
              </w:rPr>
              <w:t>ž</w:t>
            </w:r>
            <w:r w:rsidRPr="00FA46C9">
              <w:rPr>
                <w:rFonts w:cs="T3Font_4"/>
              </w:rPr>
              <w:t>ava potrebe i osjećaje drugih.</w:t>
            </w:r>
          </w:p>
          <w:p w:rsidRPr="00FA46C9" w:rsidR="000179E5" w:rsidP="00A62009" w:rsidRDefault="000179E5" w14:paraId="4A7EF285" wp14:textId="77777777">
            <w:pPr>
              <w:autoSpaceDE w:val="0"/>
              <w:autoSpaceDN w:val="0"/>
              <w:adjustRightInd w:val="0"/>
              <w:rPr>
                <w:rFonts w:cs="T3Font_4"/>
                <w:b/>
              </w:rPr>
            </w:pPr>
            <w:r w:rsidRPr="00FA46C9">
              <w:rPr>
                <w:rFonts w:cs="T3Font_4"/>
                <w:b/>
              </w:rPr>
              <w:t>osr B.3.2.</w:t>
            </w:r>
          </w:p>
          <w:p w:rsidRPr="00FA46C9" w:rsidR="000179E5" w:rsidP="00A62009" w:rsidRDefault="000179E5" w14:paraId="5BA56E7E" wp14:textId="77777777">
            <w:pPr>
              <w:autoSpaceDE w:val="0"/>
              <w:autoSpaceDN w:val="0"/>
              <w:adjustRightInd w:val="0"/>
              <w:rPr>
                <w:rFonts w:cs="T3Font_4"/>
              </w:rPr>
            </w:pPr>
            <w:r w:rsidRPr="00FA46C9">
              <w:rPr>
                <w:rFonts w:cs="T3Font_4"/>
              </w:rPr>
              <w:t>Razvija komunikacijske kompetencije I uva</w:t>
            </w:r>
            <w:r w:rsidRPr="00FA46C9">
              <w:rPr>
                <w:rFonts w:cs="T3Font_5"/>
              </w:rPr>
              <w:t>ž</w:t>
            </w:r>
            <w:r w:rsidRPr="00FA46C9">
              <w:rPr>
                <w:rFonts w:cs="T3Font_4"/>
              </w:rPr>
              <w:t>avajuće odnose s drugima</w:t>
            </w:r>
          </w:p>
          <w:p w:rsidRPr="00FA46C9" w:rsidR="000179E5" w:rsidP="00A62009" w:rsidRDefault="000179E5" w14:paraId="64AEA113" wp14:textId="77777777">
            <w:pPr>
              <w:autoSpaceDE w:val="0"/>
              <w:autoSpaceDN w:val="0"/>
              <w:adjustRightInd w:val="0"/>
              <w:rPr>
                <w:rFonts w:cs="T3Font_4"/>
                <w:b/>
              </w:rPr>
            </w:pPr>
            <w:r w:rsidRPr="00FA46C9">
              <w:rPr>
                <w:rFonts w:cs="T3Font_4"/>
                <w:b/>
              </w:rPr>
              <w:t>osr C.3.4.</w:t>
            </w:r>
          </w:p>
          <w:p w:rsidRPr="00FA46C9" w:rsidR="000179E5" w:rsidP="00A62009" w:rsidRDefault="000179E5" w14:paraId="29373B38" wp14:textId="77777777">
            <w:pPr>
              <w:autoSpaceDE w:val="0"/>
              <w:autoSpaceDN w:val="0"/>
              <w:adjustRightInd w:val="0"/>
              <w:rPr>
                <w:rFonts w:cs="T3Font_4"/>
              </w:rPr>
            </w:pPr>
            <w:r w:rsidRPr="00FA46C9">
              <w:rPr>
                <w:rFonts w:cs="T3Font_4"/>
              </w:rPr>
              <w:t>Razvija nacionalni i kulturni identitet.</w:t>
            </w:r>
          </w:p>
          <w:p w:rsidRPr="00FA46C9" w:rsidR="000179E5" w:rsidP="00A62009" w:rsidRDefault="000179E5" w14:paraId="2E89DB94" wp14:textId="77777777">
            <w:pPr>
              <w:autoSpaceDE w:val="0"/>
              <w:autoSpaceDN w:val="0"/>
              <w:adjustRightInd w:val="0"/>
              <w:rPr>
                <w:rFonts w:cs="T3Font_4"/>
                <w:b/>
              </w:rPr>
            </w:pPr>
            <w:r w:rsidRPr="00FA46C9">
              <w:rPr>
                <w:rFonts w:cs="T3Font_4"/>
                <w:b/>
              </w:rPr>
              <w:t>ikt A.3.1.</w:t>
            </w:r>
          </w:p>
          <w:p w:rsidRPr="00FA46C9" w:rsidR="000179E5" w:rsidP="00A62009" w:rsidRDefault="000179E5" w14:paraId="4C730186" wp14:textId="77777777">
            <w:pPr>
              <w:autoSpaceDE w:val="0"/>
              <w:autoSpaceDN w:val="0"/>
              <w:adjustRightInd w:val="0"/>
              <w:rPr>
                <w:rFonts w:cs="T3Font_4"/>
              </w:rPr>
            </w:pPr>
            <w:r w:rsidRPr="00FA46C9">
              <w:rPr>
                <w:rFonts w:cs="T3Font_4"/>
              </w:rPr>
              <w:t>Učenik samostalno odabire odgovarajuću digitalnu tehnologiju.</w:t>
            </w:r>
          </w:p>
          <w:p w:rsidRPr="00FA46C9" w:rsidR="000179E5" w:rsidP="00A62009" w:rsidRDefault="000179E5" w14:paraId="786BA530" wp14:textId="77777777">
            <w:pPr>
              <w:autoSpaceDE w:val="0"/>
              <w:autoSpaceDN w:val="0"/>
              <w:adjustRightInd w:val="0"/>
              <w:rPr>
                <w:rFonts w:cs="T3Font_4"/>
                <w:b/>
              </w:rPr>
            </w:pPr>
            <w:r w:rsidRPr="00FA46C9">
              <w:rPr>
                <w:rFonts w:cs="T3Font_4"/>
                <w:b/>
              </w:rPr>
              <w:t>ikt A.3.2.</w:t>
            </w:r>
          </w:p>
          <w:p w:rsidRPr="00FA46C9" w:rsidR="000179E5" w:rsidP="00A62009" w:rsidRDefault="000179E5" w14:paraId="0E0C5C71" wp14:textId="77777777">
            <w:pPr>
              <w:autoSpaceDE w:val="0"/>
              <w:autoSpaceDN w:val="0"/>
              <w:adjustRightInd w:val="0"/>
              <w:rPr>
                <w:rFonts w:cs="T3Font_4"/>
              </w:rPr>
            </w:pPr>
            <w:r w:rsidRPr="00FA46C9">
              <w:rPr>
                <w:rFonts w:cs="T3Font_4"/>
              </w:rPr>
              <w:t>Učenik se samostalno koristi raznim uređajima i</w:t>
            </w:r>
          </w:p>
          <w:p w:rsidRPr="00FA46C9" w:rsidR="000179E5" w:rsidP="00A62009" w:rsidRDefault="000179E5" w14:paraId="0C227D00" wp14:textId="77777777">
            <w:pPr>
              <w:rPr>
                <w:rFonts w:cs="T3Font_4"/>
              </w:rPr>
            </w:pPr>
            <w:r w:rsidRPr="00FA46C9">
              <w:rPr>
                <w:rFonts w:cs="T3Font_4"/>
              </w:rPr>
              <w:t>programima.</w:t>
            </w:r>
          </w:p>
          <w:p w:rsidRPr="00FA46C9" w:rsidR="000179E5" w:rsidP="001038BF" w:rsidRDefault="000179E5" w14:paraId="580C97E3" wp14:textId="77777777">
            <w:pPr>
              <w:autoSpaceDE w:val="0"/>
              <w:autoSpaceDN w:val="0"/>
              <w:adjustRightInd w:val="0"/>
              <w:rPr>
                <w:rFonts w:cs="T3Font_4"/>
              </w:rPr>
            </w:pPr>
            <w:r w:rsidRPr="00FA46C9">
              <w:rPr>
                <w:rFonts w:cs="T3Font_4"/>
                <w:b/>
              </w:rPr>
              <w:t>ikt C.3.3</w:t>
            </w:r>
            <w:r w:rsidRPr="00FA46C9">
              <w:rPr>
                <w:rFonts w:cs="T3Font_4"/>
              </w:rPr>
              <w:t>.</w:t>
            </w:r>
          </w:p>
          <w:p w:rsidRPr="00FA46C9" w:rsidR="000179E5" w:rsidP="001038BF" w:rsidRDefault="000179E5" w14:paraId="57DA457E" wp14:textId="77777777">
            <w:pPr>
              <w:autoSpaceDE w:val="0"/>
              <w:autoSpaceDN w:val="0"/>
              <w:adjustRightInd w:val="0"/>
              <w:rPr>
                <w:rFonts w:cs="T3Font_4"/>
              </w:rPr>
            </w:pPr>
            <w:r w:rsidRPr="00FA46C9">
              <w:rPr>
                <w:rFonts w:cs="T3Font_4"/>
              </w:rPr>
              <w:t>Učenik samostalno ili uz manju pomoć učitelja procjenjuje i odabire potrebne među pronađenim informacijama.</w:t>
            </w:r>
          </w:p>
          <w:p w:rsidRPr="00FA46C9" w:rsidR="000179E5" w:rsidP="001038BF" w:rsidRDefault="000179E5" w14:paraId="58502C3A" wp14:textId="77777777">
            <w:pPr>
              <w:autoSpaceDE w:val="0"/>
              <w:autoSpaceDN w:val="0"/>
              <w:adjustRightInd w:val="0"/>
              <w:rPr>
                <w:rFonts w:cs="T3Font_4"/>
                <w:b/>
              </w:rPr>
            </w:pPr>
            <w:r w:rsidRPr="00FA46C9">
              <w:rPr>
                <w:rFonts w:cs="T3Font_4"/>
                <w:b/>
              </w:rPr>
              <w:t>ikt C.3.4.</w:t>
            </w:r>
          </w:p>
          <w:p w:rsidRPr="00FA46C9" w:rsidR="000179E5" w:rsidP="001038BF" w:rsidRDefault="000179E5" w14:paraId="04B8EB7A" wp14:textId="77777777">
            <w:pPr>
              <w:autoSpaceDE w:val="0"/>
              <w:autoSpaceDN w:val="0"/>
              <w:adjustRightInd w:val="0"/>
              <w:rPr>
                <w:rFonts w:cs="T3Font_4"/>
              </w:rPr>
            </w:pPr>
            <w:r w:rsidRPr="00FA46C9">
              <w:rPr>
                <w:rFonts w:cs="T3Font_4"/>
              </w:rPr>
              <w:t>Učenik uz učiteljevu pomoć ili samostalno odgovorno upravlja prikupljenim informacijama.</w:t>
            </w:r>
          </w:p>
          <w:p w:rsidRPr="00FA46C9" w:rsidR="000179E5" w:rsidP="0006603E" w:rsidRDefault="000179E5" w14:paraId="1F72F646" wp14:textId="7777777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xmlns:wp14="http://schemas.microsoft.com/office/word/2010/wordml" w:rsidR="000179E5" w:rsidTr="328B5CF0" w14:paraId="4E38FA84" wp14:textId="77777777">
        <w:trPr>
          <w:trHeight w:val="3222"/>
        </w:trPr>
        <w:tc>
          <w:tcPr>
            <w:tcW w:w="1785" w:type="dxa"/>
            <w:vMerge/>
            <w:tcMar/>
          </w:tcPr>
          <w:p w:rsidR="000179E5" w:rsidP="00926A95" w:rsidRDefault="000179E5" w14:paraId="08CE6F91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987" w:type="dxa"/>
            <w:vMerge/>
            <w:tcMar/>
          </w:tcPr>
          <w:p w:rsidR="000179E5" w:rsidP="006E0B16" w:rsidRDefault="000179E5" w14:paraId="61CDCEAD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  <w:shd w:val="clear" w:color="auto" w:fill="FFE599" w:themeFill="accent4" w:themeFillTint="66"/>
            <w:tcMar/>
          </w:tcPr>
          <w:p w:rsidR="000179E5" w:rsidP="00C63106" w:rsidRDefault="002921A9" w14:paraId="55325B67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26.4. – 30.4.</w:t>
            </w:r>
          </w:p>
        </w:tc>
        <w:tc>
          <w:tcPr>
            <w:tcW w:w="2409" w:type="dxa"/>
            <w:shd w:val="clear" w:color="auto" w:fill="FFE599" w:themeFill="accent4" w:themeFillTint="66"/>
            <w:tcMar/>
          </w:tcPr>
          <w:p w:rsidR="000179E5" w:rsidP="000179E5" w:rsidRDefault="000179E5" w14:paraId="205831DB" wp14:textId="77777777">
            <w:pPr>
              <w:pStyle w:val="Odlomakpopis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Uskrs</w:t>
            </w:r>
          </w:p>
          <w:p w:rsidRPr="000179E5" w:rsidR="000179E5" w:rsidP="000179E5" w:rsidRDefault="000179E5" w14:paraId="6BB9E253" wp14:textId="77777777">
            <w:pPr>
              <w:autoSpaceDE w:val="0"/>
              <w:autoSpaceDN w:val="0"/>
              <w:adjustRightInd w:val="0"/>
              <w:ind w:left="3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9" w:type="dxa"/>
            <w:vMerge/>
            <w:tcMar/>
          </w:tcPr>
          <w:p w:rsidRPr="00A03274" w:rsidR="000179E5" w:rsidP="00677689" w:rsidRDefault="000179E5" w14:paraId="23DE523C" wp14:textId="7777777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36" w:type="dxa"/>
            <w:vMerge/>
            <w:tcMar/>
          </w:tcPr>
          <w:p w:rsidRPr="00FA46C9" w:rsidR="000179E5" w:rsidP="00A62009" w:rsidRDefault="000179E5" w14:paraId="52E56223" wp14:textId="77777777">
            <w:pPr>
              <w:autoSpaceDE w:val="0"/>
              <w:autoSpaceDN w:val="0"/>
              <w:adjustRightInd w:val="0"/>
              <w:rPr>
                <w:rFonts w:cs="T3Font_4"/>
                <w:b/>
              </w:rPr>
            </w:pPr>
          </w:p>
        </w:tc>
      </w:tr>
      <w:tr xmlns:wp14="http://schemas.microsoft.com/office/word/2010/wordml" w:rsidR="0043226F" w:rsidTr="328B5CF0" w14:paraId="2EBB2CEB" wp14:textId="77777777">
        <w:trPr>
          <w:trHeight w:val="319"/>
        </w:trPr>
        <w:tc>
          <w:tcPr>
            <w:tcW w:w="1785" w:type="dxa"/>
            <w:shd w:val="clear" w:color="auto" w:fill="FFFF00"/>
            <w:tcMar/>
          </w:tcPr>
          <w:p w:rsidR="00B87493" w:rsidP="00926A95" w:rsidRDefault="00B87493" w14:paraId="07547A01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:rsidR="00AB3C2B" w:rsidP="00926A95" w:rsidRDefault="00AB3C2B" w14:paraId="5043CB0F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:rsidR="00AB3C2B" w:rsidP="00926A95" w:rsidRDefault="00AB3C2B" w14:paraId="07459315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:rsidR="0043226F" w:rsidP="00926A95" w:rsidRDefault="0043226F" w14:paraId="0B4E99F7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U čovjeku se ogleda Bog</w:t>
            </w:r>
          </w:p>
        </w:tc>
        <w:tc>
          <w:tcPr>
            <w:tcW w:w="987" w:type="dxa"/>
            <w:tcMar/>
          </w:tcPr>
          <w:p w:rsidR="00AB3C2B" w:rsidP="006E0B16" w:rsidRDefault="00AB3C2B" w14:paraId="6537F28F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="00AB3C2B" w:rsidP="006E0B16" w:rsidRDefault="00AB3C2B" w14:paraId="6DFB9E20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="00AB3C2B" w:rsidP="006E0B16" w:rsidRDefault="00AB3C2B" w14:paraId="70DF9E56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="0043226F" w:rsidP="00AB3C2B" w:rsidRDefault="00323A10" w14:paraId="5D369756" wp14:textId="77777777">
            <w:pPr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54" w:type="dxa"/>
            <w:shd w:val="clear" w:color="auto" w:fill="FFE599" w:themeFill="accent4" w:themeFillTint="66"/>
            <w:tcMar/>
          </w:tcPr>
          <w:p w:rsidR="0043226F" w:rsidP="00C63106" w:rsidRDefault="0043226F" w14:paraId="44E871BC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EB0606" w:rsidP="002D0CC3" w:rsidRDefault="00EB0606" w14:paraId="144A5D23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EB0606" w:rsidP="002D0CC3" w:rsidRDefault="00EB0606" w14:paraId="738610EB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EB0606" w:rsidP="002D0CC3" w:rsidRDefault="00EB0606" w14:paraId="637805D2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Pr="002D0CC3" w:rsidR="002D0CC3" w:rsidP="002D0CC3" w:rsidRDefault="002D0CC3" w14:paraId="0F94644C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D0CC3">
              <w:rPr>
                <w:rFonts w:eastAsia="Times New Roman" w:cs="Times New Roman"/>
                <w:b/>
                <w:sz w:val="24"/>
                <w:szCs w:val="24"/>
              </w:rPr>
              <w:t>1.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2. –</w:t>
            </w:r>
            <w:r w:rsidRPr="002D0CC3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12.3.</w:t>
            </w:r>
          </w:p>
        </w:tc>
        <w:tc>
          <w:tcPr>
            <w:tcW w:w="2409" w:type="dxa"/>
            <w:shd w:val="clear" w:color="auto" w:fill="FFE599" w:themeFill="accent4" w:themeFillTint="66"/>
            <w:tcMar/>
          </w:tcPr>
          <w:p w:rsidRPr="002B77C2" w:rsidR="0043226F" w:rsidP="00571128" w:rsidRDefault="00571128" w14:paraId="645724DD" wp14:textId="77777777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B77C2">
              <w:rPr>
                <w:rFonts w:cstheme="minorHAnsi"/>
                <w:b/>
                <w:sz w:val="24"/>
                <w:szCs w:val="24"/>
              </w:rPr>
              <w:t>Čovjek liči na Boga</w:t>
            </w:r>
          </w:p>
          <w:p w:rsidRPr="002B77C2" w:rsidR="00571128" w:rsidP="00571128" w:rsidRDefault="00571128" w14:paraId="4E9D26CF" wp14:textId="77777777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B77C2">
              <w:rPr>
                <w:rFonts w:cstheme="minorHAnsi"/>
                <w:b/>
                <w:sz w:val="24"/>
                <w:szCs w:val="24"/>
              </w:rPr>
              <w:t>Kršćansko shvaćanje ličnosti</w:t>
            </w:r>
          </w:p>
          <w:p w:rsidRPr="002B77C2" w:rsidR="00571128" w:rsidP="00571128" w:rsidRDefault="002B77C2" w14:paraId="33749381" wp14:textId="77777777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B77C2">
              <w:rPr>
                <w:rFonts w:cstheme="minorHAnsi"/>
                <w:b/>
                <w:sz w:val="24"/>
                <w:szCs w:val="24"/>
              </w:rPr>
              <w:lastRenderedPageBreak/>
              <w:t>Grijeh je promašaj</w:t>
            </w:r>
          </w:p>
          <w:p w:rsidR="002B77C2" w:rsidP="00571128" w:rsidRDefault="002B77C2" w14:paraId="7BA2DB8D" wp14:textId="77777777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Sloboda je ljubav</w:t>
            </w:r>
          </w:p>
          <w:p w:rsidRPr="002B77C2" w:rsidR="002B77C2" w:rsidP="00571128" w:rsidRDefault="00830C98" w14:paraId="6388B12A" wp14:textId="77777777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Novozavjetne zapovijedi ljubavi</w:t>
            </w:r>
          </w:p>
        </w:tc>
        <w:tc>
          <w:tcPr>
            <w:tcW w:w="3519" w:type="dxa"/>
            <w:shd w:val="clear" w:color="auto" w:fill="FFE599" w:themeFill="accent4" w:themeFillTint="66"/>
            <w:tcMar/>
          </w:tcPr>
          <w:p w:rsidR="00325B6D" w:rsidP="00677689" w:rsidRDefault="00677689" w14:paraId="76C164DC" wp14:textId="7777777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325B6D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OŠ PV C.8.1.</w:t>
            </w:r>
            <w:r w:rsidRPr="00254A2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Objašnjava da se čovjek ostvaruje kao ličnost jedino u zajednici s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Bogom i drugim čovjekom);</w:t>
            </w:r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Pr="00677689" w:rsidR="0043226F" w:rsidP="00677689" w:rsidRDefault="00677689" w14:paraId="3A2F3CE5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25B6D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OŠ PV E.8.1.</w:t>
            </w:r>
            <w:r w:rsidRPr="00254A2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Povezuje evanđeoske poruke s konkretnim primjerima iz života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3836" w:type="dxa"/>
            <w:tcMar/>
          </w:tcPr>
          <w:p w:rsidRPr="00FA46C9" w:rsidR="00A62009" w:rsidP="00A62009" w:rsidRDefault="00A62009" w14:paraId="0ACFA1D2" wp14:textId="77777777">
            <w:pPr>
              <w:autoSpaceDE w:val="0"/>
              <w:autoSpaceDN w:val="0"/>
              <w:adjustRightInd w:val="0"/>
              <w:rPr>
                <w:rFonts w:cs="T3Font_4"/>
              </w:rPr>
            </w:pPr>
            <w:r w:rsidRPr="00FA46C9">
              <w:rPr>
                <w:rFonts w:cs="T3Font_4"/>
                <w:b/>
              </w:rPr>
              <w:lastRenderedPageBreak/>
              <w:t>osr B.3.1</w:t>
            </w:r>
            <w:r w:rsidRPr="00FA46C9">
              <w:rPr>
                <w:rFonts w:cs="T3Font_4"/>
              </w:rPr>
              <w:t>.</w:t>
            </w:r>
          </w:p>
          <w:p w:rsidRPr="00FA46C9" w:rsidR="00A62009" w:rsidP="00A62009" w:rsidRDefault="00A62009" w14:paraId="0333BFCD" wp14:textId="77777777">
            <w:pPr>
              <w:autoSpaceDE w:val="0"/>
              <w:autoSpaceDN w:val="0"/>
              <w:adjustRightInd w:val="0"/>
              <w:rPr>
                <w:rFonts w:cs="T3Font_4"/>
              </w:rPr>
            </w:pPr>
            <w:r w:rsidRPr="00FA46C9">
              <w:rPr>
                <w:rFonts w:cs="T3Font_4"/>
              </w:rPr>
              <w:t>Obrazla</w:t>
            </w:r>
            <w:r w:rsidRPr="00FA46C9">
              <w:rPr>
                <w:rFonts w:cs="T3Font_5"/>
              </w:rPr>
              <w:t>ž</w:t>
            </w:r>
            <w:r w:rsidRPr="00FA46C9">
              <w:rPr>
                <w:rFonts w:cs="T3Font_4"/>
              </w:rPr>
              <w:t>e i uva</w:t>
            </w:r>
            <w:r w:rsidRPr="00FA46C9">
              <w:rPr>
                <w:rFonts w:cs="T3Font_5"/>
              </w:rPr>
              <w:t>ž</w:t>
            </w:r>
            <w:r w:rsidRPr="00FA46C9">
              <w:rPr>
                <w:rFonts w:cs="T3Font_4"/>
              </w:rPr>
              <w:t>ava potrebe i osjećaje drugih.</w:t>
            </w:r>
          </w:p>
          <w:p w:rsidRPr="00FA46C9" w:rsidR="00A62009" w:rsidP="00A62009" w:rsidRDefault="00A62009" w14:paraId="1E7287C4" wp14:textId="77777777">
            <w:pPr>
              <w:autoSpaceDE w:val="0"/>
              <w:autoSpaceDN w:val="0"/>
              <w:adjustRightInd w:val="0"/>
              <w:rPr>
                <w:rFonts w:cs="T3Font_4"/>
                <w:b/>
              </w:rPr>
            </w:pPr>
            <w:r w:rsidRPr="00FA46C9">
              <w:rPr>
                <w:rFonts w:cs="T3Font_4"/>
                <w:b/>
              </w:rPr>
              <w:t>osr B.3.2.</w:t>
            </w:r>
          </w:p>
          <w:p w:rsidRPr="00FA46C9" w:rsidR="00A62009" w:rsidP="00A62009" w:rsidRDefault="00A62009" w14:paraId="56253BE1" wp14:textId="77777777">
            <w:pPr>
              <w:autoSpaceDE w:val="0"/>
              <w:autoSpaceDN w:val="0"/>
              <w:adjustRightInd w:val="0"/>
              <w:rPr>
                <w:rFonts w:cs="T3Font_4"/>
              </w:rPr>
            </w:pPr>
            <w:r w:rsidRPr="00FA46C9">
              <w:rPr>
                <w:rFonts w:cs="T3Font_4"/>
              </w:rPr>
              <w:t>Razvija komunikacijske kompetencije I uva</w:t>
            </w:r>
            <w:r w:rsidRPr="00FA46C9">
              <w:rPr>
                <w:rFonts w:cs="T3Font_5"/>
              </w:rPr>
              <w:t>ž</w:t>
            </w:r>
            <w:r w:rsidRPr="00FA46C9">
              <w:rPr>
                <w:rFonts w:cs="T3Font_4"/>
              </w:rPr>
              <w:t>avajuće odnose s drugima</w:t>
            </w:r>
          </w:p>
          <w:p w:rsidRPr="00FA46C9" w:rsidR="00A62009" w:rsidP="00A62009" w:rsidRDefault="00A62009" w14:paraId="68BEB49E" wp14:textId="77777777">
            <w:pPr>
              <w:autoSpaceDE w:val="0"/>
              <w:autoSpaceDN w:val="0"/>
              <w:adjustRightInd w:val="0"/>
              <w:rPr>
                <w:rFonts w:cs="T3Font_4"/>
                <w:b/>
              </w:rPr>
            </w:pPr>
            <w:r w:rsidRPr="00FA46C9">
              <w:rPr>
                <w:rFonts w:cs="T3Font_4"/>
                <w:b/>
              </w:rPr>
              <w:lastRenderedPageBreak/>
              <w:t>pod B.3.2.</w:t>
            </w:r>
          </w:p>
          <w:p w:rsidRPr="00FA46C9" w:rsidR="0043226F" w:rsidP="00A62009" w:rsidRDefault="00A62009" w14:paraId="352E66DF" wp14:textId="77777777">
            <w:pPr>
              <w:pStyle w:val="Default"/>
              <w:rPr>
                <w:rFonts w:cs="T3Font_4" w:asciiTheme="minorHAnsi" w:hAnsiTheme="minorHAnsi"/>
                <w:sz w:val="22"/>
                <w:szCs w:val="22"/>
              </w:rPr>
            </w:pPr>
            <w:r w:rsidRPr="00FA46C9">
              <w:rPr>
                <w:rFonts w:cs="T3Font_4" w:asciiTheme="minorHAnsi" w:hAnsiTheme="minorHAnsi"/>
                <w:sz w:val="22"/>
                <w:szCs w:val="22"/>
              </w:rPr>
              <w:t>Planira i upravlja aktivnostima</w:t>
            </w:r>
          </w:p>
          <w:p w:rsidRPr="00FA46C9" w:rsidR="001038BF" w:rsidP="001038BF" w:rsidRDefault="001038BF" w14:paraId="5DA9F3AB" wp14:textId="77777777">
            <w:pPr>
              <w:autoSpaceDE w:val="0"/>
              <w:autoSpaceDN w:val="0"/>
              <w:adjustRightInd w:val="0"/>
              <w:rPr>
                <w:rFonts w:cs="T3Font_4"/>
                <w:b/>
              </w:rPr>
            </w:pPr>
            <w:r w:rsidRPr="00FA46C9">
              <w:rPr>
                <w:rFonts w:cs="T3Font_4"/>
                <w:b/>
              </w:rPr>
              <w:t>zdr B.3.1.A</w:t>
            </w:r>
          </w:p>
          <w:p w:rsidRPr="00FA46C9" w:rsidR="001038BF" w:rsidP="001038BF" w:rsidRDefault="001038BF" w14:paraId="5015DA3E" wp14:textId="77777777">
            <w:pPr>
              <w:autoSpaceDE w:val="0"/>
              <w:autoSpaceDN w:val="0"/>
              <w:adjustRightInd w:val="0"/>
              <w:rPr>
                <w:rFonts w:cs="T3Font_4"/>
              </w:rPr>
            </w:pPr>
            <w:r w:rsidRPr="00FA46C9">
              <w:rPr>
                <w:rFonts w:cs="T3Font_4"/>
              </w:rPr>
              <w:t>Opisuje i procjenjuje vr</w:t>
            </w:r>
            <w:r w:rsidRPr="00FA46C9">
              <w:rPr>
                <w:rFonts w:cs="T3Font_5"/>
              </w:rPr>
              <w:t>š</w:t>
            </w:r>
            <w:r w:rsidRPr="00FA46C9">
              <w:rPr>
                <w:rFonts w:cs="T3Font_4"/>
              </w:rPr>
              <w:t>njački pritisak.</w:t>
            </w:r>
          </w:p>
          <w:p w:rsidRPr="00FA46C9" w:rsidR="001038BF" w:rsidP="001038BF" w:rsidRDefault="001038BF" w14:paraId="5018139C" wp14:textId="77777777">
            <w:pPr>
              <w:autoSpaceDE w:val="0"/>
              <w:autoSpaceDN w:val="0"/>
              <w:adjustRightInd w:val="0"/>
              <w:rPr>
                <w:rFonts w:cs="T3Font_4"/>
                <w:b/>
              </w:rPr>
            </w:pPr>
            <w:r w:rsidRPr="00FA46C9">
              <w:rPr>
                <w:rFonts w:cs="T3Font_4"/>
                <w:b/>
              </w:rPr>
              <w:t>zdr B.3.1.B</w:t>
            </w:r>
          </w:p>
          <w:p w:rsidRPr="00FA46C9" w:rsidR="001038BF" w:rsidP="001038BF" w:rsidRDefault="001038BF" w14:paraId="5B5A50E9" wp14:textId="77777777">
            <w:pPr>
              <w:autoSpaceDE w:val="0"/>
              <w:autoSpaceDN w:val="0"/>
              <w:adjustRightInd w:val="0"/>
              <w:rPr>
                <w:rFonts w:cs="T3Font_4"/>
              </w:rPr>
            </w:pPr>
            <w:r w:rsidRPr="00FA46C9">
              <w:rPr>
                <w:rFonts w:cs="T3Font_4"/>
              </w:rPr>
              <w:t>Razlikuje i vrednuje različite načine komunikacije i pona</w:t>
            </w:r>
            <w:r w:rsidRPr="00FA46C9">
              <w:rPr>
                <w:rFonts w:cs="T3Font_5"/>
              </w:rPr>
              <w:t>š</w:t>
            </w:r>
            <w:r w:rsidRPr="00FA46C9">
              <w:rPr>
                <w:rFonts w:cs="T3Font_4"/>
              </w:rPr>
              <w:t>anja.</w:t>
            </w:r>
          </w:p>
          <w:p w:rsidRPr="00FA46C9" w:rsidR="001038BF" w:rsidP="001038BF" w:rsidRDefault="001038BF" w14:paraId="6B326C32" wp14:textId="77777777">
            <w:pPr>
              <w:autoSpaceDE w:val="0"/>
              <w:autoSpaceDN w:val="0"/>
              <w:adjustRightInd w:val="0"/>
              <w:rPr>
                <w:rFonts w:cs="T3Font_4"/>
                <w:b/>
              </w:rPr>
            </w:pPr>
            <w:r w:rsidRPr="00FA46C9">
              <w:rPr>
                <w:rFonts w:cs="T3Font_4"/>
                <w:b/>
              </w:rPr>
              <w:t>zdr B.3.2.A</w:t>
            </w:r>
          </w:p>
          <w:p w:rsidRPr="00FA46C9" w:rsidR="001038BF" w:rsidP="001038BF" w:rsidRDefault="001038BF" w14:paraId="50FBDE6A" wp14:textId="77777777">
            <w:pPr>
              <w:autoSpaceDE w:val="0"/>
              <w:autoSpaceDN w:val="0"/>
              <w:adjustRightInd w:val="0"/>
              <w:rPr>
                <w:rFonts w:cs="T3Font_4"/>
              </w:rPr>
            </w:pPr>
            <w:r w:rsidRPr="00FA46C9">
              <w:rPr>
                <w:rFonts w:cs="T3Font_4"/>
              </w:rPr>
              <w:t>Prepoznaje utjecaj razvojnih promjena na emocije.</w:t>
            </w:r>
          </w:p>
          <w:p w:rsidRPr="00FA46C9" w:rsidR="001038BF" w:rsidP="001038BF" w:rsidRDefault="001038BF" w14:paraId="32A94B14" wp14:textId="77777777">
            <w:pPr>
              <w:autoSpaceDE w:val="0"/>
              <w:autoSpaceDN w:val="0"/>
              <w:adjustRightInd w:val="0"/>
              <w:rPr>
                <w:rFonts w:cs="T3Font_4"/>
                <w:b/>
              </w:rPr>
            </w:pPr>
            <w:r w:rsidRPr="00FA46C9">
              <w:rPr>
                <w:rFonts w:cs="T3Font_4"/>
                <w:b/>
              </w:rPr>
              <w:t>zdr B.3.2.B</w:t>
            </w:r>
          </w:p>
          <w:p w:rsidRPr="00FA46C9" w:rsidR="001038BF" w:rsidP="001038BF" w:rsidRDefault="001038BF" w14:paraId="4DFA69DB" wp14:textId="77777777">
            <w:pPr>
              <w:autoSpaceDE w:val="0"/>
              <w:autoSpaceDN w:val="0"/>
              <w:adjustRightInd w:val="0"/>
              <w:rPr>
                <w:rFonts w:cs="T3Font_4"/>
              </w:rPr>
            </w:pPr>
            <w:r w:rsidRPr="00FA46C9">
              <w:rPr>
                <w:rFonts w:cs="T3Font_4"/>
              </w:rPr>
              <w:t>Prepoznaje stres kao va</w:t>
            </w:r>
            <w:r w:rsidRPr="00FA46C9">
              <w:rPr>
                <w:rFonts w:cs="T3Font_5"/>
              </w:rPr>
              <w:t>ž</w:t>
            </w:r>
            <w:r w:rsidRPr="00FA46C9">
              <w:rPr>
                <w:rFonts w:cs="T3Font_4"/>
              </w:rPr>
              <w:t>an čimbenik u naru</w:t>
            </w:r>
            <w:r w:rsidRPr="00FA46C9">
              <w:rPr>
                <w:rFonts w:cs="T3Font_5"/>
              </w:rPr>
              <w:t>š</w:t>
            </w:r>
            <w:r w:rsidRPr="00FA46C9">
              <w:rPr>
                <w:rFonts w:cs="T3Font_4"/>
              </w:rPr>
              <w:t>avanju mentalnoga zdravlja.</w:t>
            </w:r>
          </w:p>
          <w:p w:rsidRPr="00FA46C9" w:rsidR="001038BF" w:rsidP="001038BF" w:rsidRDefault="001038BF" w14:paraId="2B176C9C" wp14:textId="77777777">
            <w:pPr>
              <w:autoSpaceDE w:val="0"/>
              <w:autoSpaceDN w:val="0"/>
              <w:adjustRightInd w:val="0"/>
              <w:rPr>
                <w:rFonts w:cs="T3Font_4"/>
                <w:b/>
              </w:rPr>
            </w:pPr>
            <w:r w:rsidRPr="00FA46C9">
              <w:rPr>
                <w:rFonts w:cs="T3Font_4"/>
                <w:b/>
              </w:rPr>
              <w:t>zdr B.3.2.C</w:t>
            </w:r>
          </w:p>
          <w:p w:rsidRPr="00FA46C9" w:rsidR="001038BF" w:rsidP="001038BF" w:rsidRDefault="001038BF" w14:paraId="2F70D7AF" wp14:textId="77777777">
            <w:pPr>
              <w:autoSpaceDE w:val="0"/>
              <w:autoSpaceDN w:val="0"/>
              <w:adjustRightInd w:val="0"/>
              <w:rPr>
                <w:rFonts w:cs="T3Font_4"/>
              </w:rPr>
            </w:pPr>
            <w:r w:rsidRPr="00FA46C9">
              <w:rPr>
                <w:rFonts w:cs="T3Font_4"/>
              </w:rPr>
              <w:t>Prepoznaje i obja</w:t>
            </w:r>
            <w:r w:rsidRPr="00FA46C9">
              <w:rPr>
                <w:rFonts w:cs="T3Font_5"/>
              </w:rPr>
              <w:t>š</w:t>
            </w:r>
            <w:r w:rsidRPr="00FA46C9">
              <w:rPr>
                <w:rFonts w:cs="T3Font_4"/>
              </w:rPr>
              <w:t>njava svoje osobne i socijalne potencijale.</w:t>
            </w:r>
          </w:p>
          <w:p w:rsidRPr="00FA46C9" w:rsidR="001038BF" w:rsidP="001038BF" w:rsidRDefault="001038BF" w14:paraId="6319D1B0" wp14:textId="77777777">
            <w:pPr>
              <w:autoSpaceDE w:val="0"/>
              <w:autoSpaceDN w:val="0"/>
              <w:adjustRightInd w:val="0"/>
              <w:rPr>
                <w:rFonts w:cs="T3Font_4"/>
                <w:b/>
              </w:rPr>
            </w:pPr>
            <w:r w:rsidRPr="00FA46C9">
              <w:rPr>
                <w:rFonts w:cs="T3Font_4"/>
                <w:b/>
              </w:rPr>
              <w:t>zdr B.3.2.D</w:t>
            </w:r>
          </w:p>
          <w:p w:rsidRPr="00FA46C9" w:rsidR="001038BF" w:rsidP="001038BF" w:rsidRDefault="001038BF" w14:paraId="65120099" wp14:textId="77777777">
            <w:pPr>
              <w:autoSpaceDE w:val="0"/>
              <w:autoSpaceDN w:val="0"/>
              <w:adjustRightInd w:val="0"/>
              <w:rPr>
                <w:rFonts w:cs="T3Font_4"/>
              </w:rPr>
            </w:pPr>
            <w:r w:rsidRPr="00FA46C9">
              <w:rPr>
                <w:rFonts w:cs="T3Font_4"/>
              </w:rPr>
              <w:t>Prepoznaje utjecaj odgovornoga spolnoga pona</w:t>
            </w:r>
            <w:r w:rsidRPr="00FA46C9">
              <w:rPr>
                <w:rFonts w:cs="T3Font_5"/>
              </w:rPr>
              <w:t>š</w:t>
            </w:r>
            <w:r w:rsidRPr="00FA46C9">
              <w:rPr>
                <w:rFonts w:cs="T3Font_4"/>
              </w:rPr>
              <w:t>anja na mentalno zdravlje.</w:t>
            </w:r>
          </w:p>
          <w:p w:rsidRPr="00FA46C9" w:rsidR="001038BF" w:rsidP="001038BF" w:rsidRDefault="001038BF" w14:paraId="6EF3D184" wp14:textId="77777777">
            <w:pPr>
              <w:autoSpaceDE w:val="0"/>
              <w:autoSpaceDN w:val="0"/>
              <w:adjustRightInd w:val="0"/>
              <w:rPr>
                <w:rFonts w:cs="T3Font_4"/>
                <w:b/>
              </w:rPr>
            </w:pPr>
            <w:r w:rsidRPr="00FA46C9">
              <w:rPr>
                <w:rFonts w:cs="T3Font_4"/>
                <w:b/>
              </w:rPr>
              <w:t>zdr B.3.3.A</w:t>
            </w:r>
          </w:p>
          <w:p w:rsidRPr="00FA46C9" w:rsidR="001038BF" w:rsidP="00FA46C9" w:rsidRDefault="001038BF" w14:paraId="0EC5F608" wp14:textId="77777777">
            <w:pPr>
              <w:autoSpaceDE w:val="0"/>
              <w:autoSpaceDN w:val="0"/>
              <w:adjustRightInd w:val="0"/>
              <w:rPr>
                <w:rFonts w:cs="T3Font_4"/>
              </w:rPr>
            </w:pPr>
            <w:r w:rsidRPr="00FA46C9">
              <w:rPr>
                <w:rFonts w:cs="T3Font_4"/>
              </w:rPr>
              <w:t>Povezuje samopo</w:t>
            </w:r>
            <w:r w:rsidRPr="00FA46C9">
              <w:rPr>
                <w:rFonts w:cs="T3Font_5"/>
              </w:rPr>
              <w:t>š</w:t>
            </w:r>
            <w:r w:rsidRPr="00FA46C9">
              <w:rPr>
                <w:rFonts w:cs="T3Font_4"/>
              </w:rPr>
              <w:t>tovanje s rizičnim pona</w:t>
            </w:r>
            <w:r w:rsidRPr="00FA46C9">
              <w:rPr>
                <w:rFonts w:cs="T3Font_5"/>
              </w:rPr>
              <w:t>š</w:t>
            </w:r>
            <w:r w:rsidRPr="00FA46C9">
              <w:rPr>
                <w:rFonts w:cs="T3Font_4"/>
              </w:rPr>
              <w:t>anjima.</w:t>
            </w:r>
          </w:p>
        </w:tc>
      </w:tr>
      <w:tr xmlns:wp14="http://schemas.microsoft.com/office/word/2010/wordml" w:rsidR="0043226F" w:rsidTr="328B5CF0" w14:paraId="65FF158F" wp14:textId="77777777">
        <w:trPr>
          <w:trHeight w:val="319"/>
        </w:trPr>
        <w:tc>
          <w:tcPr>
            <w:tcW w:w="1785" w:type="dxa"/>
            <w:shd w:val="clear" w:color="auto" w:fill="FFFF00"/>
            <w:tcMar/>
          </w:tcPr>
          <w:p w:rsidR="00B87493" w:rsidP="00926A95" w:rsidRDefault="00B87493" w14:paraId="463F29E8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:rsidR="000179E5" w:rsidP="00926A95" w:rsidRDefault="000179E5" w14:paraId="3B7B4B86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:rsidR="000179E5" w:rsidP="00926A95" w:rsidRDefault="000179E5" w14:paraId="3A0FF5F2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:rsidR="0043226F" w:rsidP="00926A95" w:rsidRDefault="0043226F" w14:paraId="68C9A30F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Sloboda i drugi</w:t>
            </w:r>
          </w:p>
        </w:tc>
        <w:tc>
          <w:tcPr>
            <w:tcW w:w="987" w:type="dxa"/>
            <w:tcMar/>
          </w:tcPr>
          <w:p w:rsidR="0043226F" w:rsidP="006E0B16" w:rsidRDefault="0043226F" w14:paraId="5630AD66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="000179E5" w:rsidP="006E0B16" w:rsidRDefault="000179E5" w14:paraId="61829076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="000179E5" w:rsidP="006E0B16" w:rsidRDefault="000179E5" w14:paraId="2BA226A1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="00323A10" w:rsidP="000179E5" w:rsidRDefault="004F52C8" w14:paraId="4E1E336A" wp14:textId="77777777">
            <w:pPr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54" w:type="dxa"/>
            <w:shd w:val="clear" w:color="auto" w:fill="FFE599" w:themeFill="accent4" w:themeFillTint="66"/>
            <w:tcMar/>
          </w:tcPr>
          <w:p w:rsidR="0043226F" w:rsidP="00C63106" w:rsidRDefault="0043226F" w14:paraId="17AD93B2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0179E5" w:rsidP="00C63106" w:rsidRDefault="000179E5" w14:paraId="0DE4B5B7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0179E5" w:rsidP="00C63106" w:rsidRDefault="000179E5" w14:paraId="66204FF1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0179E5" w:rsidP="00C63106" w:rsidRDefault="000179E5" w14:paraId="2CAC55C2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15.3. –</w:t>
            </w:r>
            <w:r w:rsidR="002921A9">
              <w:rPr>
                <w:rFonts w:eastAsia="Times New Roman" w:cs="Times New Roman"/>
                <w:b/>
                <w:sz w:val="24"/>
                <w:szCs w:val="24"/>
              </w:rPr>
              <w:t xml:space="preserve"> 23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.</w:t>
            </w:r>
            <w:r w:rsidR="002921A9">
              <w:rPr>
                <w:rFonts w:eastAsia="Times New Roman" w:cs="Times New Roman"/>
                <w:b/>
                <w:sz w:val="24"/>
                <w:szCs w:val="24"/>
              </w:rPr>
              <w:t>4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.</w:t>
            </w:r>
          </w:p>
          <w:p w:rsidR="000179E5" w:rsidP="00C63106" w:rsidRDefault="002921A9" w14:paraId="7DC927C6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4.5. – 11.6.</w:t>
            </w:r>
          </w:p>
          <w:p w:rsidR="00EB0606" w:rsidP="00C63106" w:rsidRDefault="00EB0606" w14:paraId="2DBF0D7D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EB0606" w:rsidP="00C63106" w:rsidRDefault="00EB0606" w14:paraId="6B62F1B3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EB0606" w:rsidP="00C63106" w:rsidRDefault="00EB0606" w14:paraId="02F2C34E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EB0606" w:rsidP="00C63106" w:rsidRDefault="00EB0606" w14:paraId="680A4E5D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E599" w:themeFill="accent4" w:themeFillTint="66"/>
            <w:tcMar/>
          </w:tcPr>
          <w:p w:rsidR="0043226F" w:rsidP="00FF3F7A" w:rsidRDefault="00FF3F7A" w14:paraId="2D6D4D31" wp14:textId="77777777">
            <w:pPr>
              <w:pStyle w:val="Odlomakpopis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Ljudska prava</w:t>
            </w:r>
          </w:p>
          <w:p w:rsidRPr="004F52C8" w:rsidR="00FF3F7A" w:rsidP="004F52C8" w:rsidRDefault="00FF3F7A" w14:paraId="72CE31BC" wp14:textId="77777777">
            <w:pPr>
              <w:pStyle w:val="Odlomakpopis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Dogovor o ljudskim pravima</w:t>
            </w:r>
          </w:p>
          <w:p w:rsidR="00FF3F7A" w:rsidP="00FF3F7A" w:rsidRDefault="00FF3F7A" w14:paraId="1A6C4528" wp14:textId="77777777">
            <w:pPr>
              <w:pStyle w:val="Odlomakpopis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Rimokatolička Crkva</w:t>
            </w:r>
          </w:p>
          <w:p w:rsidR="0001660B" w:rsidP="00FF3F7A" w:rsidRDefault="0001660B" w14:paraId="7D36414C" wp14:textId="77777777">
            <w:pPr>
              <w:pStyle w:val="Odlomakpopis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Rimokatolička Crkva</w:t>
            </w:r>
          </w:p>
          <w:p w:rsidRPr="004F52C8" w:rsidR="004F52C8" w:rsidP="004F52C8" w:rsidRDefault="00FF3F7A" w14:paraId="5DB56D59" wp14:textId="77777777">
            <w:pPr>
              <w:pStyle w:val="Odlomakpopis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Crkve reformacije</w:t>
            </w:r>
          </w:p>
          <w:p w:rsidR="004F52C8" w:rsidP="00FF3F7A" w:rsidRDefault="004F52C8" w14:paraId="41542A31" wp14:textId="77777777">
            <w:pPr>
              <w:pStyle w:val="Odlomakpopis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Islam </w:t>
            </w:r>
          </w:p>
          <w:p w:rsidR="004F52C8" w:rsidP="00FF3F7A" w:rsidRDefault="004F52C8" w14:paraId="533F3A56" wp14:textId="77777777">
            <w:pPr>
              <w:pStyle w:val="Odlomakpopis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Judaizam</w:t>
            </w:r>
          </w:p>
          <w:p w:rsidRPr="00FF3F7A" w:rsidR="00FF3F7A" w:rsidP="004F52C8" w:rsidRDefault="00FF3F7A" w14:paraId="19219836" wp14:textId="77777777">
            <w:pPr>
              <w:pStyle w:val="Odlomakpopisa"/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FFE599" w:themeFill="accent4" w:themeFillTint="66"/>
            <w:tcMar/>
          </w:tcPr>
          <w:p w:rsidR="00325B6D" w:rsidP="00A03274" w:rsidRDefault="00A03274" w14:paraId="19D7ECFE" wp14:textId="77777777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</w:rPr>
            </w:pPr>
            <w:r w:rsidRPr="00325B6D"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OŠ PV C.8.2.</w:t>
            </w:r>
            <w:r w:rsidRPr="00254A22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  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(</w:t>
            </w:r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</w:rPr>
              <w:t xml:space="preserve">Ističe slobodu vjeroispovijesti kao jedno od osnovnih, temeljnih i ljudskih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</w:rPr>
              <w:t>prava);</w:t>
            </w:r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</w:rPr>
              <w:t xml:space="preserve"> </w:t>
            </w:r>
          </w:p>
          <w:p w:rsidRPr="00A03274" w:rsidR="0043226F" w:rsidP="00A03274" w:rsidRDefault="00A03274" w14:paraId="5F8FD15D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25B6D">
              <w:rPr>
                <w:rFonts w:cstheme="minorHAnsi"/>
                <w:b/>
                <w:color w:val="000000" w:themeColor="text1"/>
                <w:sz w:val="24"/>
                <w:szCs w:val="24"/>
              </w:rPr>
              <w:t>OŠ PV D.8.1.</w:t>
            </w:r>
            <w:r w:rsidRPr="00254A2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Pr="00254A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Utvrđuje da je svetost kršćanskoga života neo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dvojiva od liturgijskoga života).</w:t>
            </w:r>
          </w:p>
        </w:tc>
        <w:tc>
          <w:tcPr>
            <w:tcW w:w="3836" w:type="dxa"/>
            <w:tcMar/>
          </w:tcPr>
          <w:p w:rsidRPr="00FA46C9" w:rsidR="00CE3F50" w:rsidP="00CE3F50" w:rsidRDefault="00CE3F50" w14:paraId="2F5EEB5C" wp14:textId="77777777">
            <w:pPr>
              <w:autoSpaceDE w:val="0"/>
              <w:autoSpaceDN w:val="0"/>
              <w:adjustRightInd w:val="0"/>
              <w:rPr>
                <w:rFonts w:cs="T3Font_4"/>
              </w:rPr>
            </w:pPr>
            <w:r w:rsidRPr="00FA46C9">
              <w:rPr>
                <w:rFonts w:cs="T3Font_4"/>
                <w:b/>
              </w:rPr>
              <w:t>goo A.3.1</w:t>
            </w:r>
            <w:r w:rsidRPr="00FA46C9">
              <w:rPr>
                <w:rFonts w:cs="T3Font_4"/>
              </w:rPr>
              <w:t>.</w:t>
            </w:r>
          </w:p>
          <w:p w:rsidRPr="00FA46C9" w:rsidR="00CE3F50" w:rsidP="00CE3F50" w:rsidRDefault="00CE3F50" w14:paraId="725D1AAA" wp14:textId="77777777">
            <w:pPr>
              <w:autoSpaceDE w:val="0"/>
              <w:autoSpaceDN w:val="0"/>
              <w:adjustRightInd w:val="0"/>
              <w:rPr>
                <w:rFonts w:cs="T3Font_4"/>
              </w:rPr>
            </w:pPr>
            <w:r w:rsidRPr="00FA46C9">
              <w:rPr>
                <w:rFonts w:cs="T3Font_4"/>
              </w:rPr>
              <w:t>Promi</w:t>
            </w:r>
            <w:r w:rsidRPr="00FA46C9">
              <w:rPr>
                <w:rFonts w:cs="T3Font_5"/>
              </w:rPr>
              <w:t>š</w:t>
            </w:r>
            <w:r w:rsidRPr="00FA46C9">
              <w:rPr>
                <w:rFonts w:cs="T3Font_4"/>
              </w:rPr>
              <w:t>lja o razvoju ljudskih</w:t>
            </w:r>
            <w:r w:rsidRPr="00FA46C9">
              <w:rPr>
                <w:rFonts w:cs="T3Font_4"/>
                <w:lang w:val="sr-Cyrl-RS"/>
              </w:rPr>
              <w:t xml:space="preserve"> </w:t>
            </w:r>
            <w:r w:rsidRPr="00FA46C9">
              <w:rPr>
                <w:rFonts w:cs="T3Font_4"/>
              </w:rPr>
              <w:t>prava.</w:t>
            </w:r>
          </w:p>
          <w:p w:rsidRPr="00FA46C9" w:rsidR="00CE3F50" w:rsidP="00CE3F50" w:rsidRDefault="00CE3F50" w14:paraId="020EBB02" wp14:textId="77777777">
            <w:pPr>
              <w:autoSpaceDE w:val="0"/>
              <w:autoSpaceDN w:val="0"/>
              <w:adjustRightInd w:val="0"/>
              <w:rPr>
                <w:rFonts w:cs="T3Font_4"/>
                <w:b/>
              </w:rPr>
            </w:pPr>
            <w:r w:rsidRPr="00FA46C9">
              <w:rPr>
                <w:rFonts w:cs="T3Font_4"/>
                <w:b/>
              </w:rPr>
              <w:t>goo A.3.2.</w:t>
            </w:r>
          </w:p>
          <w:p w:rsidRPr="00FA46C9" w:rsidR="00CE3F50" w:rsidP="00CE3F50" w:rsidRDefault="00CE3F50" w14:paraId="0BDFE3FB" wp14:textId="77777777">
            <w:pPr>
              <w:autoSpaceDE w:val="0"/>
              <w:autoSpaceDN w:val="0"/>
              <w:adjustRightInd w:val="0"/>
              <w:rPr>
                <w:rFonts w:cs="T3Font_4"/>
              </w:rPr>
            </w:pPr>
            <w:r w:rsidRPr="00FA46C9">
              <w:rPr>
                <w:rFonts w:cs="T3Font_4"/>
              </w:rPr>
              <w:t>Uočava va</w:t>
            </w:r>
            <w:r w:rsidRPr="00FA46C9">
              <w:rPr>
                <w:rFonts w:cs="T3Font_5"/>
              </w:rPr>
              <w:t>ž</w:t>
            </w:r>
            <w:r w:rsidRPr="00FA46C9">
              <w:rPr>
                <w:rFonts w:cs="T3Font_4"/>
              </w:rPr>
              <w:t>nost Ustava</w:t>
            </w:r>
            <w:r w:rsidRPr="00FA46C9">
              <w:rPr>
                <w:rFonts w:cs="T3Font_4"/>
                <w:lang w:val="sr-Cyrl-RS"/>
              </w:rPr>
              <w:t xml:space="preserve"> </w:t>
            </w:r>
            <w:r w:rsidRPr="00FA46C9">
              <w:rPr>
                <w:rFonts w:cs="T3Font_4"/>
              </w:rPr>
              <w:t>Republike Hrvatske i drugih</w:t>
            </w:r>
            <w:r w:rsidRPr="00FA46C9">
              <w:rPr>
                <w:rFonts w:cs="T3Font_4"/>
                <w:lang w:val="sr-Cyrl-RS"/>
              </w:rPr>
              <w:t xml:space="preserve"> </w:t>
            </w:r>
            <w:r w:rsidRPr="00FA46C9">
              <w:rPr>
                <w:rFonts w:cs="T3Font_4"/>
              </w:rPr>
              <w:t>temeljnih dokumenata u</w:t>
            </w:r>
            <w:r w:rsidRPr="00FA46C9">
              <w:rPr>
                <w:rFonts w:cs="T3Font_4"/>
                <w:lang w:val="sr-Cyrl-RS"/>
              </w:rPr>
              <w:t xml:space="preserve"> </w:t>
            </w:r>
            <w:r w:rsidRPr="00FA46C9">
              <w:rPr>
                <w:rFonts w:cs="T3Font_4"/>
              </w:rPr>
              <w:t>za</w:t>
            </w:r>
            <w:r w:rsidRPr="00FA46C9">
              <w:rPr>
                <w:rFonts w:cs="T3Font_5"/>
              </w:rPr>
              <w:t>š</w:t>
            </w:r>
            <w:r w:rsidRPr="00FA46C9">
              <w:rPr>
                <w:rFonts w:cs="T3Font_4"/>
              </w:rPr>
              <w:t>titi ljudskih prava.</w:t>
            </w:r>
          </w:p>
          <w:p w:rsidRPr="00FA46C9" w:rsidR="00CE3F50" w:rsidP="00CE3F50" w:rsidRDefault="00CE3F50" w14:paraId="0573CE50" wp14:textId="77777777">
            <w:pPr>
              <w:autoSpaceDE w:val="0"/>
              <w:autoSpaceDN w:val="0"/>
              <w:adjustRightInd w:val="0"/>
              <w:rPr>
                <w:rFonts w:cs="T3Font_4"/>
                <w:b/>
              </w:rPr>
            </w:pPr>
            <w:r w:rsidRPr="00FA46C9">
              <w:rPr>
                <w:rFonts w:cs="T3Font_4"/>
                <w:b/>
              </w:rPr>
              <w:t>goo A.3.3.</w:t>
            </w:r>
          </w:p>
          <w:p w:rsidRPr="00FA46C9" w:rsidR="00CE3F50" w:rsidP="00CE3F50" w:rsidRDefault="00CE3F50" w14:paraId="35AE81B5" wp14:textId="77777777">
            <w:pPr>
              <w:rPr>
                <w:rFonts w:cs="T3Font_4"/>
              </w:rPr>
            </w:pPr>
            <w:r w:rsidRPr="00FA46C9">
              <w:rPr>
                <w:rFonts w:cs="T3Font_4"/>
              </w:rPr>
              <w:t>Promiče ljudska prava.</w:t>
            </w:r>
          </w:p>
          <w:p w:rsidRPr="00FA46C9" w:rsidR="00CE3F50" w:rsidP="00CE3F50" w:rsidRDefault="00CE3F50" w14:paraId="59C7484B" wp14:textId="77777777">
            <w:pPr>
              <w:autoSpaceDE w:val="0"/>
              <w:autoSpaceDN w:val="0"/>
              <w:adjustRightInd w:val="0"/>
              <w:rPr>
                <w:rFonts w:cs="T3Font_4"/>
                <w:b/>
              </w:rPr>
            </w:pPr>
            <w:r w:rsidRPr="00FA46C9">
              <w:rPr>
                <w:rFonts w:cs="T3Font_4"/>
                <w:b/>
              </w:rPr>
              <w:t>goo A.3.4.</w:t>
            </w:r>
          </w:p>
          <w:p w:rsidRPr="00FA46C9" w:rsidR="00CE3F50" w:rsidP="00CE3F50" w:rsidRDefault="00CE3F50" w14:paraId="5E3AD3E4" wp14:textId="77777777">
            <w:pPr>
              <w:autoSpaceDE w:val="0"/>
              <w:autoSpaceDN w:val="0"/>
              <w:adjustRightInd w:val="0"/>
              <w:rPr>
                <w:rFonts w:cs="T3Font_4"/>
              </w:rPr>
            </w:pPr>
            <w:r w:rsidRPr="00FA46C9">
              <w:rPr>
                <w:rFonts w:cs="T3Font_4"/>
              </w:rPr>
              <w:t>Promiče pravo na</w:t>
            </w:r>
            <w:r w:rsidRPr="00FA46C9">
              <w:rPr>
                <w:rFonts w:cs="T3Font_4"/>
                <w:lang w:val="sr-Cyrl-RS"/>
              </w:rPr>
              <w:t xml:space="preserve"> </w:t>
            </w:r>
            <w:r w:rsidRPr="00FA46C9">
              <w:rPr>
                <w:rFonts w:cs="T3Font_4"/>
              </w:rPr>
              <w:t>obrazovanje i pravo na rad.</w:t>
            </w:r>
          </w:p>
          <w:p w:rsidRPr="00FA46C9" w:rsidR="00CE3F50" w:rsidP="00CE3F50" w:rsidRDefault="00CE3F50" w14:paraId="273E4441" wp14:textId="77777777">
            <w:pPr>
              <w:autoSpaceDE w:val="0"/>
              <w:autoSpaceDN w:val="0"/>
              <w:adjustRightInd w:val="0"/>
              <w:rPr>
                <w:rFonts w:cs="T3Font_4"/>
                <w:b/>
              </w:rPr>
            </w:pPr>
            <w:r w:rsidRPr="00FA46C9">
              <w:rPr>
                <w:rFonts w:cs="T3Font_4"/>
                <w:b/>
              </w:rPr>
              <w:t>goo A.3.5.</w:t>
            </w:r>
          </w:p>
          <w:p w:rsidRPr="00FA46C9" w:rsidR="00CE3F50" w:rsidP="00CE3F50" w:rsidRDefault="00CE3F50" w14:paraId="415669B9" wp14:textId="77777777">
            <w:pPr>
              <w:autoSpaceDE w:val="0"/>
              <w:autoSpaceDN w:val="0"/>
              <w:adjustRightInd w:val="0"/>
              <w:rPr>
                <w:rFonts w:cs="T3Font_4"/>
              </w:rPr>
            </w:pPr>
            <w:r w:rsidRPr="00FA46C9">
              <w:rPr>
                <w:rFonts w:cs="T3Font_4"/>
              </w:rPr>
              <w:t>Promiče ravnopravnost</w:t>
            </w:r>
            <w:r w:rsidRPr="00FA46C9">
              <w:rPr>
                <w:rFonts w:cs="T3Font_4"/>
                <w:lang w:val="sr-Cyrl-RS"/>
              </w:rPr>
              <w:t xml:space="preserve"> </w:t>
            </w:r>
            <w:r w:rsidRPr="00FA46C9">
              <w:rPr>
                <w:rFonts w:cs="T3Font_4"/>
              </w:rPr>
              <w:t>spolova.</w:t>
            </w:r>
          </w:p>
          <w:p w:rsidRPr="00FA46C9" w:rsidR="00CE3F50" w:rsidP="00CE3F50" w:rsidRDefault="00CE3F50" w14:paraId="64FCF666" wp14:textId="77777777">
            <w:pPr>
              <w:autoSpaceDE w:val="0"/>
              <w:autoSpaceDN w:val="0"/>
              <w:adjustRightInd w:val="0"/>
              <w:rPr>
                <w:rFonts w:cs="T3Font_4"/>
                <w:b/>
              </w:rPr>
            </w:pPr>
            <w:r w:rsidRPr="00FA46C9">
              <w:rPr>
                <w:rFonts w:cs="T3Font_4"/>
                <w:b/>
              </w:rPr>
              <w:t>goo B.3.1.</w:t>
            </w:r>
          </w:p>
          <w:p w:rsidRPr="00FA46C9" w:rsidR="00CE3F50" w:rsidP="00CE3F50" w:rsidRDefault="00CE3F50" w14:paraId="53C9ED47" wp14:textId="77777777">
            <w:pPr>
              <w:autoSpaceDE w:val="0"/>
              <w:autoSpaceDN w:val="0"/>
              <w:adjustRightInd w:val="0"/>
              <w:rPr>
                <w:rFonts w:cs="T3Font_4"/>
              </w:rPr>
            </w:pPr>
            <w:r w:rsidRPr="00FA46C9">
              <w:rPr>
                <w:rFonts w:cs="T3Font_4"/>
              </w:rPr>
              <w:t>Promiče pravila</w:t>
            </w:r>
            <w:r w:rsidRPr="00FA46C9">
              <w:rPr>
                <w:rFonts w:cs="T3Font_4"/>
                <w:lang w:val="sr-Cyrl-RS"/>
              </w:rPr>
              <w:t xml:space="preserve"> </w:t>
            </w:r>
            <w:r w:rsidRPr="00FA46C9">
              <w:rPr>
                <w:rFonts w:cs="T3Font_4"/>
              </w:rPr>
              <w:t>demokratske</w:t>
            </w:r>
            <w:r w:rsidRPr="00FA46C9">
              <w:rPr>
                <w:rFonts w:cs="T3Font_4"/>
                <w:lang w:val="sr-Cyrl-RS"/>
              </w:rPr>
              <w:t xml:space="preserve"> </w:t>
            </w:r>
            <w:r w:rsidRPr="00FA46C9">
              <w:rPr>
                <w:rFonts w:cs="T3Font_4"/>
              </w:rPr>
              <w:t>zajednice.</w:t>
            </w:r>
          </w:p>
          <w:p w:rsidRPr="00FA46C9" w:rsidR="0043226F" w:rsidP="00CE3F50" w:rsidRDefault="00CE3F50" w14:paraId="671FB3BB" wp14:textId="77777777">
            <w:pPr>
              <w:pStyle w:val="Default"/>
              <w:rPr>
                <w:rFonts w:cs="T3Font_9" w:asciiTheme="minorHAnsi" w:hAnsiTheme="minorHAnsi"/>
                <w:sz w:val="22"/>
                <w:szCs w:val="22"/>
              </w:rPr>
            </w:pPr>
            <w:r w:rsidRPr="00FA46C9">
              <w:rPr>
                <w:rFonts w:cs="T3Font_9" w:asciiTheme="minorHAnsi" w:hAnsiTheme="minorHAnsi"/>
                <w:b/>
                <w:sz w:val="22"/>
                <w:szCs w:val="22"/>
              </w:rPr>
              <w:lastRenderedPageBreak/>
              <w:t>odr C.3.4</w:t>
            </w:r>
            <w:r w:rsidRPr="00FA46C9">
              <w:rPr>
                <w:rFonts w:cs="T3Font_9" w:asciiTheme="minorHAnsi" w:hAnsiTheme="minorHAnsi"/>
                <w:sz w:val="22"/>
                <w:szCs w:val="22"/>
              </w:rPr>
              <w:t>. Procjenjuje</w:t>
            </w:r>
            <w:r w:rsidRPr="00FA46C9">
              <w:rPr>
                <w:rFonts w:cs="T3Font_9" w:asciiTheme="minorHAnsi" w:hAnsiTheme="minorHAnsi"/>
                <w:sz w:val="22"/>
                <w:szCs w:val="22"/>
                <w:lang w:val="sr-Cyrl-RS"/>
              </w:rPr>
              <w:t xml:space="preserve"> </w:t>
            </w:r>
            <w:r w:rsidRPr="00FA46C9">
              <w:rPr>
                <w:rFonts w:cs="T3Font_9" w:asciiTheme="minorHAnsi" w:hAnsiTheme="minorHAnsi"/>
                <w:sz w:val="22"/>
                <w:szCs w:val="22"/>
              </w:rPr>
              <w:t>va</w:t>
            </w:r>
            <w:r w:rsidRPr="00FA46C9">
              <w:rPr>
                <w:rFonts w:cs="T3Font_10" w:asciiTheme="minorHAnsi" w:hAnsiTheme="minorHAnsi"/>
                <w:sz w:val="22"/>
                <w:szCs w:val="22"/>
              </w:rPr>
              <w:t>ž</w:t>
            </w:r>
            <w:r w:rsidRPr="00FA46C9">
              <w:rPr>
                <w:rFonts w:cs="T3Font_9" w:asciiTheme="minorHAnsi" w:hAnsiTheme="minorHAnsi"/>
                <w:sz w:val="22"/>
                <w:szCs w:val="22"/>
              </w:rPr>
              <w:t>nost pravednosti u</w:t>
            </w:r>
            <w:r w:rsidRPr="00FA46C9">
              <w:rPr>
                <w:rFonts w:cs="T3Font_9" w:asciiTheme="minorHAnsi" w:hAnsiTheme="minorHAnsi"/>
                <w:sz w:val="22"/>
                <w:szCs w:val="22"/>
                <w:lang w:val="sr-Cyrl-RS"/>
              </w:rPr>
              <w:t xml:space="preserve"> </w:t>
            </w:r>
            <w:r w:rsidRPr="00FA46C9">
              <w:rPr>
                <w:rFonts w:cs="T3Font_9" w:asciiTheme="minorHAnsi" w:hAnsiTheme="minorHAnsi"/>
                <w:sz w:val="22"/>
                <w:szCs w:val="22"/>
              </w:rPr>
              <w:t>dru</w:t>
            </w:r>
            <w:r w:rsidRPr="00FA46C9">
              <w:rPr>
                <w:rFonts w:cs="T3Font_10" w:asciiTheme="minorHAnsi" w:hAnsiTheme="minorHAnsi"/>
                <w:sz w:val="22"/>
                <w:szCs w:val="22"/>
              </w:rPr>
              <w:t>š</w:t>
            </w:r>
            <w:r w:rsidRPr="00FA46C9">
              <w:rPr>
                <w:rFonts w:cs="T3Font_9" w:asciiTheme="minorHAnsi" w:hAnsiTheme="minorHAnsi"/>
                <w:sz w:val="22"/>
                <w:szCs w:val="22"/>
              </w:rPr>
              <w:t>tvu.</w:t>
            </w:r>
          </w:p>
          <w:p w:rsidRPr="00FA46C9" w:rsidR="00A62009" w:rsidP="00A62009" w:rsidRDefault="00A62009" w14:paraId="57F1C630" wp14:textId="77777777">
            <w:pPr>
              <w:autoSpaceDE w:val="0"/>
              <w:autoSpaceDN w:val="0"/>
              <w:adjustRightInd w:val="0"/>
              <w:rPr>
                <w:rFonts w:cs="T3Font_4"/>
              </w:rPr>
            </w:pPr>
            <w:r w:rsidRPr="00FA46C9">
              <w:rPr>
                <w:rFonts w:cs="T3Font_4"/>
                <w:b/>
              </w:rPr>
              <w:t>osr B.3.1</w:t>
            </w:r>
            <w:r w:rsidRPr="00FA46C9">
              <w:rPr>
                <w:rFonts w:cs="T3Font_4"/>
              </w:rPr>
              <w:t>.</w:t>
            </w:r>
          </w:p>
          <w:p w:rsidRPr="00FA46C9" w:rsidR="00A62009" w:rsidP="00A62009" w:rsidRDefault="00A62009" w14:paraId="6A1D59FD" wp14:textId="77777777">
            <w:pPr>
              <w:autoSpaceDE w:val="0"/>
              <w:autoSpaceDN w:val="0"/>
              <w:adjustRightInd w:val="0"/>
              <w:rPr>
                <w:rFonts w:cs="T3Font_4"/>
              </w:rPr>
            </w:pPr>
            <w:r w:rsidRPr="00FA46C9">
              <w:rPr>
                <w:rFonts w:cs="T3Font_4"/>
              </w:rPr>
              <w:t>Obrazla</w:t>
            </w:r>
            <w:r w:rsidRPr="00FA46C9">
              <w:rPr>
                <w:rFonts w:cs="T3Font_5"/>
              </w:rPr>
              <w:t>ž</w:t>
            </w:r>
            <w:r w:rsidRPr="00FA46C9">
              <w:rPr>
                <w:rFonts w:cs="T3Font_4"/>
              </w:rPr>
              <w:t>e i uva</w:t>
            </w:r>
            <w:r w:rsidRPr="00FA46C9">
              <w:rPr>
                <w:rFonts w:cs="T3Font_5"/>
              </w:rPr>
              <w:t>ž</w:t>
            </w:r>
            <w:r w:rsidRPr="00FA46C9">
              <w:rPr>
                <w:rFonts w:cs="T3Font_4"/>
              </w:rPr>
              <w:t>ava potrebe i osjećaje drugih.</w:t>
            </w:r>
          </w:p>
          <w:p w:rsidRPr="00FA46C9" w:rsidR="00A62009" w:rsidP="00A62009" w:rsidRDefault="00A62009" w14:paraId="790194A5" wp14:textId="77777777">
            <w:pPr>
              <w:autoSpaceDE w:val="0"/>
              <w:autoSpaceDN w:val="0"/>
              <w:adjustRightInd w:val="0"/>
              <w:rPr>
                <w:rFonts w:cs="T3Font_4"/>
                <w:b/>
              </w:rPr>
            </w:pPr>
            <w:r w:rsidRPr="00FA46C9">
              <w:rPr>
                <w:rFonts w:cs="T3Font_4"/>
                <w:b/>
              </w:rPr>
              <w:t>osr B.3.2.</w:t>
            </w:r>
          </w:p>
          <w:p w:rsidRPr="00FA46C9" w:rsidR="00A62009" w:rsidP="00A62009" w:rsidRDefault="00A62009" w14:paraId="073A7A56" wp14:textId="77777777">
            <w:pPr>
              <w:autoSpaceDE w:val="0"/>
              <w:autoSpaceDN w:val="0"/>
              <w:adjustRightInd w:val="0"/>
              <w:rPr>
                <w:rFonts w:cs="T3Font_4"/>
              </w:rPr>
            </w:pPr>
            <w:r w:rsidRPr="00FA46C9">
              <w:rPr>
                <w:rFonts w:cs="T3Font_4"/>
              </w:rPr>
              <w:t>Razvija komunikacijske kompetencije I uva</w:t>
            </w:r>
            <w:r w:rsidRPr="00FA46C9">
              <w:rPr>
                <w:rFonts w:cs="T3Font_5"/>
              </w:rPr>
              <w:t>ž</w:t>
            </w:r>
            <w:r w:rsidRPr="00FA46C9">
              <w:rPr>
                <w:rFonts w:cs="T3Font_4"/>
              </w:rPr>
              <w:t>avajuće odnose s drugima</w:t>
            </w:r>
          </w:p>
          <w:p w:rsidRPr="00FA46C9" w:rsidR="00A62009" w:rsidP="00A62009" w:rsidRDefault="00A62009" w14:paraId="353DBFDE" wp14:textId="77777777">
            <w:pPr>
              <w:autoSpaceDE w:val="0"/>
              <w:autoSpaceDN w:val="0"/>
              <w:adjustRightInd w:val="0"/>
              <w:rPr>
                <w:rFonts w:cs="T3Font_4"/>
                <w:b/>
              </w:rPr>
            </w:pPr>
            <w:r w:rsidRPr="00FA46C9">
              <w:rPr>
                <w:rFonts w:cs="T3Font_4"/>
                <w:b/>
              </w:rPr>
              <w:t>osr C.3.2.</w:t>
            </w:r>
          </w:p>
          <w:p w:rsidRPr="00FA46C9" w:rsidR="00A62009" w:rsidP="00A62009" w:rsidRDefault="00A62009" w14:paraId="2AB0680E" wp14:textId="77777777">
            <w:pPr>
              <w:autoSpaceDE w:val="0"/>
              <w:autoSpaceDN w:val="0"/>
              <w:adjustRightInd w:val="0"/>
              <w:rPr>
                <w:rFonts w:cs="T3Font_4"/>
              </w:rPr>
            </w:pPr>
            <w:r w:rsidRPr="00FA46C9">
              <w:rPr>
                <w:rFonts w:cs="T3Font_4"/>
              </w:rPr>
              <w:t>Prepoznaje va</w:t>
            </w:r>
            <w:r w:rsidRPr="00FA46C9">
              <w:rPr>
                <w:rFonts w:cs="T3Font_5"/>
              </w:rPr>
              <w:t>ž</w:t>
            </w:r>
            <w:r w:rsidRPr="00FA46C9">
              <w:rPr>
                <w:rFonts w:cs="T3Font_4"/>
              </w:rPr>
              <w:t>nost odgovornosti pojedinca u dru</w:t>
            </w:r>
            <w:r w:rsidRPr="00FA46C9">
              <w:rPr>
                <w:rFonts w:cs="T3Font_5"/>
              </w:rPr>
              <w:t>š</w:t>
            </w:r>
            <w:r w:rsidRPr="00FA46C9">
              <w:rPr>
                <w:rFonts w:cs="T3Font_4"/>
              </w:rPr>
              <w:t>tvu.</w:t>
            </w:r>
          </w:p>
          <w:p w:rsidRPr="00FA46C9" w:rsidR="00A62009" w:rsidP="00A62009" w:rsidRDefault="00A62009" w14:paraId="1456D2BD" wp14:textId="77777777">
            <w:pPr>
              <w:autoSpaceDE w:val="0"/>
              <w:autoSpaceDN w:val="0"/>
              <w:adjustRightInd w:val="0"/>
              <w:rPr>
                <w:rFonts w:cs="T3Font_4"/>
                <w:b/>
              </w:rPr>
            </w:pPr>
            <w:r w:rsidRPr="00FA46C9">
              <w:rPr>
                <w:rFonts w:cs="T3Font_4"/>
                <w:b/>
              </w:rPr>
              <w:t>pod B.3.2.</w:t>
            </w:r>
          </w:p>
          <w:p w:rsidRPr="00FA46C9" w:rsidR="00A62009" w:rsidP="00A62009" w:rsidRDefault="00A62009" w14:paraId="165E0B1E" wp14:textId="77777777">
            <w:pPr>
              <w:pStyle w:val="Default"/>
              <w:rPr>
                <w:rFonts w:cs="T3Font_4" w:asciiTheme="minorHAnsi" w:hAnsiTheme="minorHAnsi"/>
                <w:sz w:val="22"/>
                <w:szCs w:val="22"/>
              </w:rPr>
            </w:pPr>
            <w:r w:rsidRPr="00FA46C9">
              <w:rPr>
                <w:rFonts w:cs="T3Font_4" w:asciiTheme="minorHAnsi" w:hAnsiTheme="minorHAnsi"/>
                <w:sz w:val="22"/>
                <w:szCs w:val="22"/>
              </w:rPr>
              <w:t>Planira i upravlja aktivnostima</w:t>
            </w:r>
          </w:p>
          <w:p w:rsidRPr="00FA46C9" w:rsidR="00A62009" w:rsidP="00A62009" w:rsidRDefault="00A62009" w14:paraId="4AB7D84E" wp14:textId="77777777">
            <w:pPr>
              <w:autoSpaceDE w:val="0"/>
              <w:autoSpaceDN w:val="0"/>
              <w:adjustRightInd w:val="0"/>
              <w:rPr>
                <w:rFonts w:cs="T3Font_4"/>
              </w:rPr>
            </w:pPr>
            <w:r w:rsidRPr="00FA46C9">
              <w:rPr>
                <w:rFonts w:cs="T3Font_4"/>
                <w:b/>
              </w:rPr>
              <w:t>ikt B.3.3</w:t>
            </w:r>
            <w:r w:rsidRPr="00FA46C9">
              <w:rPr>
                <w:rFonts w:cs="T3Font_4"/>
              </w:rPr>
              <w:t>.</w:t>
            </w:r>
          </w:p>
          <w:p w:rsidRPr="00FA46C9" w:rsidR="00A62009" w:rsidP="00A62009" w:rsidRDefault="00A62009" w14:paraId="701382A3" wp14:textId="77777777">
            <w:pPr>
              <w:autoSpaceDE w:val="0"/>
              <w:autoSpaceDN w:val="0"/>
              <w:adjustRightInd w:val="0"/>
              <w:rPr>
                <w:rFonts w:cs="T3Font_4"/>
              </w:rPr>
            </w:pPr>
            <w:r w:rsidRPr="00FA46C9">
              <w:rPr>
                <w:rFonts w:cs="T3Font_4"/>
              </w:rPr>
              <w:t>Učenik po</w:t>
            </w:r>
            <w:r w:rsidRPr="00FA46C9">
              <w:rPr>
                <w:rFonts w:cs="T3Font_5"/>
              </w:rPr>
              <w:t>š</w:t>
            </w:r>
            <w:r w:rsidRPr="00FA46C9">
              <w:rPr>
                <w:rFonts w:cs="T3Font_4"/>
              </w:rPr>
              <w:t>tuje međukulturne različitosti.</w:t>
            </w:r>
          </w:p>
          <w:p w:rsidRPr="00FA46C9" w:rsidR="001038BF" w:rsidP="001038BF" w:rsidRDefault="001038BF" w14:paraId="2B84DB7F" wp14:textId="77777777">
            <w:pPr>
              <w:autoSpaceDE w:val="0"/>
              <w:autoSpaceDN w:val="0"/>
              <w:adjustRightInd w:val="0"/>
              <w:rPr>
                <w:rFonts w:cs="T3Font_4"/>
              </w:rPr>
            </w:pPr>
            <w:r w:rsidRPr="00FA46C9">
              <w:rPr>
                <w:rFonts w:cs="T3Font_4"/>
                <w:b/>
              </w:rPr>
              <w:t>ikt C.3.3</w:t>
            </w:r>
            <w:r w:rsidRPr="00FA46C9">
              <w:rPr>
                <w:rFonts w:cs="T3Font_4"/>
              </w:rPr>
              <w:t>.</w:t>
            </w:r>
          </w:p>
          <w:p w:rsidRPr="00FA46C9" w:rsidR="001038BF" w:rsidP="001038BF" w:rsidRDefault="001038BF" w14:paraId="4E8DE03E" wp14:textId="77777777">
            <w:pPr>
              <w:autoSpaceDE w:val="0"/>
              <w:autoSpaceDN w:val="0"/>
              <w:adjustRightInd w:val="0"/>
              <w:rPr>
                <w:rFonts w:cs="T3Font_4"/>
              </w:rPr>
            </w:pPr>
            <w:r w:rsidRPr="00FA46C9">
              <w:rPr>
                <w:rFonts w:cs="T3Font_4"/>
              </w:rPr>
              <w:t>Učenik samostalno ili uz manju pomoć učitelja procjenjuje i odabire potrebne među pronađenim informacijama.</w:t>
            </w:r>
          </w:p>
          <w:p w:rsidRPr="00FA46C9" w:rsidR="001038BF" w:rsidP="001038BF" w:rsidRDefault="001038BF" w14:paraId="08415554" wp14:textId="77777777">
            <w:pPr>
              <w:autoSpaceDE w:val="0"/>
              <w:autoSpaceDN w:val="0"/>
              <w:adjustRightInd w:val="0"/>
              <w:rPr>
                <w:rFonts w:cs="T3Font_4"/>
                <w:b/>
              </w:rPr>
            </w:pPr>
            <w:r w:rsidRPr="00FA46C9">
              <w:rPr>
                <w:rFonts w:cs="T3Font_4"/>
                <w:b/>
              </w:rPr>
              <w:t>ikt C.3.4.</w:t>
            </w:r>
          </w:p>
          <w:p w:rsidRPr="00FA46C9" w:rsidR="00A62009" w:rsidP="001038BF" w:rsidRDefault="001038BF" w14:paraId="6889379D" wp14:textId="77777777">
            <w:pPr>
              <w:pStyle w:val="Default"/>
              <w:rPr>
                <w:rFonts w:cs="T3Font_4" w:asciiTheme="minorHAnsi" w:hAnsiTheme="minorHAnsi"/>
                <w:sz w:val="22"/>
                <w:szCs w:val="22"/>
              </w:rPr>
            </w:pPr>
            <w:r w:rsidRPr="00FA46C9">
              <w:rPr>
                <w:rFonts w:cs="T3Font_4" w:asciiTheme="minorHAnsi" w:hAnsiTheme="minorHAnsi"/>
                <w:sz w:val="22"/>
                <w:szCs w:val="22"/>
              </w:rPr>
              <w:t>Učenik uz učiteljevu pomoć ili samostalno odgovorno upravlja prikupljenim informacijama.</w:t>
            </w:r>
          </w:p>
          <w:p w:rsidRPr="00FA46C9" w:rsidR="001038BF" w:rsidP="001038BF" w:rsidRDefault="001038BF" w14:paraId="7B2381A1" wp14:textId="77777777">
            <w:pPr>
              <w:autoSpaceDE w:val="0"/>
              <w:autoSpaceDN w:val="0"/>
              <w:adjustRightInd w:val="0"/>
              <w:rPr>
                <w:rFonts w:cs="T3Font_4"/>
                <w:b/>
              </w:rPr>
            </w:pPr>
            <w:r w:rsidRPr="00FA46C9">
              <w:rPr>
                <w:rFonts w:cs="T3Font_4"/>
                <w:b/>
              </w:rPr>
              <w:t>uku A.3.1.</w:t>
            </w:r>
          </w:p>
          <w:p w:rsidRPr="00FA46C9" w:rsidR="001038BF" w:rsidP="001038BF" w:rsidRDefault="001038BF" w14:paraId="2AF6E972" wp14:textId="77777777">
            <w:pPr>
              <w:autoSpaceDE w:val="0"/>
              <w:autoSpaceDN w:val="0"/>
              <w:adjustRightInd w:val="0"/>
              <w:rPr>
                <w:rFonts w:cs="T3Font_4"/>
              </w:rPr>
            </w:pPr>
            <w:r w:rsidRPr="00FA46C9">
              <w:rPr>
                <w:rFonts w:cs="T3Font_4"/>
              </w:rPr>
              <w:t>Učenik samostalno tra</w:t>
            </w:r>
            <w:r w:rsidRPr="00FA46C9">
              <w:rPr>
                <w:rFonts w:cs="T3Font_5"/>
              </w:rPr>
              <w:t>ž</w:t>
            </w:r>
            <w:r w:rsidRPr="00FA46C9">
              <w:rPr>
                <w:rFonts w:cs="T3Font_4"/>
              </w:rPr>
              <w:t>i nove informacije iz različitih izvora, transformira ih u novo znanje i uspje</w:t>
            </w:r>
            <w:r w:rsidRPr="00FA46C9">
              <w:rPr>
                <w:rFonts w:cs="T3Font_5"/>
              </w:rPr>
              <w:t>š</w:t>
            </w:r>
            <w:r w:rsidRPr="00FA46C9">
              <w:rPr>
                <w:rFonts w:cs="T3Font_4"/>
              </w:rPr>
              <w:t>no primjenjuje pri rje</w:t>
            </w:r>
            <w:r w:rsidRPr="00FA46C9">
              <w:rPr>
                <w:rFonts w:cs="T3Font_5"/>
              </w:rPr>
              <w:t>š</w:t>
            </w:r>
            <w:r w:rsidRPr="00FA46C9">
              <w:rPr>
                <w:rFonts w:cs="T3Font_4"/>
              </w:rPr>
              <w:t>avanju problema.</w:t>
            </w:r>
          </w:p>
          <w:p w:rsidRPr="00FA46C9" w:rsidR="001038BF" w:rsidP="001038BF" w:rsidRDefault="001038BF" w14:paraId="5966B72E" wp14:textId="77777777">
            <w:pPr>
              <w:autoSpaceDE w:val="0"/>
              <w:autoSpaceDN w:val="0"/>
              <w:adjustRightInd w:val="0"/>
              <w:rPr>
                <w:rFonts w:cs="T3Font_4"/>
                <w:b/>
              </w:rPr>
            </w:pPr>
            <w:r w:rsidRPr="00FA46C9">
              <w:rPr>
                <w:rFonts w:cs="T3Font_4"/>
                <w:b/>
              </w:rPr>
              <w:t>uku A.3.2.</w:t>
            </w:r>
          </w:p>
          <w:p w:rsidRPr="00FA46C9" w:rsidR="001038BF" w:rsidP="001038BF" w:rsidRDefault="001038BF" w14:paraId="72843372" wp14:textId="77777777">
            <w:pPr>
              <w:autoSpaceDE w:val="0"/>
              <w:autoSpaceDN w:val="0"/>
              <w:adjustRightInd w:val="0"/>
              <w:rPr>
                <w:rFonts w:cs="T3Font_4"/>
              </w:rPr>
            </w:pPr>
            <w:r w:rsidRPr="00FA46C9">
              <w:rPr>
                <w:rFonts w:cs="T3Font_4"/>
              </w:rPr>
              <w:t>Učenik se koristi različitim strategijama učenja i primjenjuje ih u ostvarivanju ciljeva učenja i rje</w:t>
            </w:r>
            <w:r w:rsidRPr="00FA46C9">
              <w:rPr>
                <w:rFonts w:cs="T3Font_5"/>
              </w:rPr>
              <w:t>š</w:t>
            </w:r>
            <w:r w:rsidRPr="00FA46C9">
              <w:rPr>
                <w:rFonts w:cs="T3Font_4"/>
              </w:rPr>
              <w:t>avanju problema u svim područjima učenja uz povremeno praćenje učitelja.</w:t>
            </w:r>
          </w:p>
          <w:p w:rsidRPr="00FA46C9" w:rsidR="001038BF" w:rsidP="001038BF" w:rsidRDefault="001038BF" w14:paraId="2D9FCA8C" wp14:textId="77777777">
            <w:pPr>
              <w:autoSpaceDE w:val="0"/>
              <w:autoSpaceDN w:val="0"/>
              <w:adjustRightInd w:val="0"/>
              <w:rPr>
                <w:rFonts w:cs="T3Font_4"/>
                <w:b/>
              </w:rPr>
            </w:pPr>
            <w:r w:rsidRPr="00FA46C9">
              <w:rPr>
                <w:rFonts w:cs="T3Font_4"/>
                <w:b/>
              </w:rPr>
              <w:t>uku A.3.3.</w:t>
            </w:r>
          </w:p>
          <w:p w:rsidRPr="00FA46C9" w:rsidR="001038BF" w:rsidP="001038BF" w:rsidRDefault="001038BF" w14:paraId="7B5FC6C6" wp14:textId="77777777">
            <w:pPr>
              <w:autoSpaceDE w:val="0"/>
              <w:autoSpaceDN w:val="0"/>
              <w:adjustRightInd w:val="0"/>
              <w:rPr>
                <w:rFonts w:cs="T3Font_4"/>
              </w:rPr>
            </w:pPr>
            <w:r w:rsidRPr="00FA46C9">
              <w:rPr>
                <w:rFonts w:cs="T3Font_4"/>
              </w:rPr>
              <w:t>Učenik samostalno oblikuje svoje ideje i kreativno pristupa rje</w:t>
            </w:r>
            <w:r w:rsidRPr="00FA46C9">
              <w:rPr>
                <w:rFonts w:cs="T3Font_5"/>
              </w:rPr>
              <w:t>š</w:t>
            </w:r>
            <w:r w:rsidRPr="00FA46C9">
              <w:rPr>
                <w:rFonts w:cs="T3Font_4"/>
              </w:rPr>
              <w:t>avanju problema.</w:t>
            </w:r>
          </w:p>
          <w:p w:rsidRPr="00FA46C9" w:rsidR="001038BF" w:rsidP="001038BF" w:rsidRDefault="001038BF" w14:paraId="6B79C063" wp14:textId="77777777">
            <w:pPr>
              <w:autoSpaceDE w:val="0"/>
              <w:autoSpaceDN w:val="0"/>
              <w:adjustRightInd w:val="0"/>
              <w:rPr>
                <w:rFonts w:cs="T3Font_4"/>
                <w:b/>
              </w:rPr>
            </w:pPr>
            <w:r w:rsidRPr="00FA46C9">
              <w:rPr>
                <w:rFonts w:cs="T3Font_4"/>
                <w:b/>
              </w:rPr>
              <w:lastRenderedPageBreak/>
              <w:t>uku A.3.4.</w:t>
            </w:r>
          </w:p>
          <w:p w:rsidRPr="00FA46C9" w:rsidR="001038BF" w:rsidP="001038BF" w:rsidRDefault="001038BF" w14:paraId="7DFD5BFB" wp14:textId="77777777">
            <w:pPr>
              <w:autoSpaceDE w:val="0"/>
              <w:autoSpaceDN w:val="0"/>
              <w:adjustRightInd w:val="0"/>
              <w:rPr>
                <w:rFonts w:cs="T3Font_4"/>
              </w:rPr>
            </w:pPr>
            <w:r w:rsidRPr="00FA46C9">
              <w:rPr>
                <w:rFonts w:cs="T3Font_4"/>
              </w:rPr>
              <w:t>Učenik kritički promi</w:t>
            </w:r>
            <w:r w:rsidRPr="00FA46C9">
              <w:rPr>
                <w:rFonts w:cs="T3Font_5"/>
              </w:rPr>
              <w:t>š</w:t>
            </w:r>
            <w:r w:rsidRPr="00FA46C9">
              <w:rPr>
                <w:rFonts w:cs="T3Font_4"/>
              </w:rPr>
              <w:t>lja i vrednuje ideje uz podr</w:t>
            </w:r>
            <w:r w:rsidRPr="00FA46C9">
              <w:rPr>
                <w:rFonts w:cs="T3Font_5"/>
              </w:rPr>
              <w:t>š</w:t>
            </w:r>
            <w:r w:rsidRPr="00FA46C9">
              <w:rPr>
                <w:rFonts w:cs="T3Font_4"/>
              </w:rPr>
              <w:t>ku učitelja.</w:t>
            </w:r>
          </w:p>
          <w:p w:rsidRPr="00FA46C9" w:rsidR="001038BF" w:rsidP="001038BF" w:rsidRDefault="001038BF" w14:paraId="296FEF7D" wp14:textId="7777777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xmlns:wp14="http://schemas.microsoft.com/office/word/2010/wordml" w:rsidR="002A06A2" w:rsidRDefault="002A06A2" w14:paraId="7194DBDC" wp14:textId="77777777"/>
    <w:p xmlns:wp14="http://schemas.microsoft.com/office/word/2010/wordml" w:rsidR="002A06A2" w:rsidRDefault="002A06A2" w14:paraId="769D0D3C" wp14:textId="77777777"/>
    <w:p xmlns:wp14="http://schemas.microsoft.com/office/word/2010/wordml" w:rsidR="002A06A2" w:rsidRDefault="002A06A2" w14:paraId="54CD245A" wp14:textId="77777777"/>
    <w:p xmlns:wp14="http://schemas.microsoft.com/office/word/2010/wordml" w:rsidR="002A06A2" w:rsidRDefault="002A06A2" w14:paraId="1231BE67" wp14:textId="77777777"/>
    <w:sectPr w:rsidR="002A06A2" w:rsidSect="00535892">
      <w:foot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8F44FD" w:rsidP="008B365C" w:rsidRDefault="008F44FD" w14:paraId="36FEB5B0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F44FD" w:rsidP="008B365C" w:rsidRDefault="008F44FD" w14:paraId="30D7AA6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ladaRHSans Lt">
    <w:altName w:val="Arial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3Font_4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9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3Font_1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0179552"/>
      <w:docPartObj>
        <w:docPartGallery w:val="Page Numbers (Bottom of Page)"/>
        <w:docPartUnique/>
      </w:docPartObj>
    </w:sdtPr>
    <w:sdtEndPr/>
    <w:sdtContent>
      <w:p xmlns:wp14="http://schemas.microsoft.com/office/word/2010/wordml" w:rsidR="00CA7C19" w:rsidRDefault="00CA7C19" w14:paraId="075C4ADA" wp14:textId="7777777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921A9" w:rsidR="002921A9">
          <w:rPr>
            <w:noProof/>
            <w:lang w:val="hr-HR"/>
          </w:rPr>
          <w:t>4</w:t>
        </w:r>
        <w:r>
          <w:fldChar w:fldCharType="end"/>
        </w:r>
      </w:p>
    </w:sdtContent>
  </w:sdt>
  <w:p xmlns:wp14="http://schemas.microsoft.com/office/word/2010/wordml" w:rsidR="008B365C" w:rsidRDefault="008B365C" w14:paraId="6D072C0D" wp14:textId="777777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8F44FD" w:rsidP="008B365C" w:rsidRDefault="008F44FD" w14:paraId="7196D064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F44FD" w:rsidP="008B365C" w:rsidRDefault="008F44FD" w14:paraId="34FF1C98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7C3C7B"/>
    <w:multiLevelType w:val="hybridMultilevel"/>
    <w:tmpl w:val="E1087530"/>
    <w:lvl w:ilvl="0" w:tplc="75EA3572">
      <w:numFmt w:val="bullet"/>
      <w:lvlText w:val="-"/>
      <w:lvlJc w:val="left"/>
      <w:pPr>
        <w:ind w:left="720" w:hanging="360"/>
      </w:pPr>
      <w:rPr>
        <w:rFonts w:hint="default" w:ascii="VladaRHSans Lt" w:hAnsi="VladaRHSans Lt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9C23A5"/>
    <w:multiLevelType w:val="hybridMultilevel"/>
    <w:tmpl w:val="1BA25976"/>
    <w:lvl w:ilvl="0" w:tplc="103C4532">
      <w:numFmt w:val="bullet"/>
      <w:lvlText w:val="-"/>
      <w:lvlJc w:val="left"/>
      <w:pPr>
        <w:ind w:left="720" w:hanging="360"/>
      </w:pPr>
      <w:rPr>
        <w:rFonts w:hint="default" w:ascii="VladaRHSans Lt" w:hAnsi="VladaRHSans Lt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793382"/>
    <w:multiLevelType w:val="hybridMultilevel"/>
    <w:tmpl w:val="AF7828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D5FA7"/>
    <w:multiLevelType w:val="hybridMultilevel"/>
    <w:tmpl w:val="9C66A1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53D07"/>
    <w:multiLevelType w:val="hybridMultilevel"/>
    <w:tmpl w:val="2B92E008"/>
    <w:lvl w:ilvl="0" w:tplc="BEB80856">
      <w:numFmt w:val="bullet"/>
      <w:lvlText w:val="-"/>
      <w:lvlJc w:val="left"/>
      <w:pPr>
        <w:ind w:left="720" w:hanging="360"/>
      </w:pPr>
      <w:rPr>
        <w:rFonts w:hint="default" w:ascii="VladaRHSans Lt" w:hAnsi="VladaRHSans Lt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BEB0038"/>
    <w:multiLevelType w:val="hybridMultilevel"/>
    <w:tmpl w:val="2CE6F7F2"/>
    <w:lvl w:ilvl="0" w:tplc="86A257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27F41"/>
    <w:multiLevelType w:val="hybridMultilevel"/>
    <w:tmpl w:val="5E602442"/>
    <w:lvl w:ilvl="0" w:tplc="8D7C388A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FA21B90"/>
    <w:multiLevelType w:val="hybridMultilevel"/>
    <w:tmpl w:val="1088A2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D695D"/>
    <w:multiLevelType w:val="hybridMultilevel"/>
    <w:tmpl w:val="A9220924"/>
    <w:lvl w:ilvl="0" w:tplc="01124948">
      <w:numFmt w:val="bullet"/>
      <w:lvlText w:val="-"/>
      <w:lvlJc w:val="left"/>
      <w:pPr>
        <w:ind w:left="720" w:hanging="360"/>
      </w:pPr>
      <w:rPr>
        <w:rFonts w:hint="default" w:ascii="VladaRHSans Lt" w:hAnsi="VladaRHSans Lt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DDC4ECC"/>
    <w:multiLevelType w:val="hybridMultilevel"/>
    <w:tmpl w:val="4B74F1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D24CB"/>
    <w:multiLevelType w:val="hybridMultilevel"/>
    <w:tmpl w:val="1BBA1250"/>
    <w:lvl w:ilvl="0" w:tplc="1164A986">
      <w:numFmt w:val="bullet"/>
      <w:lvlText w:val="-"/>
      <w:lvlJc w:val="left"/>
      <w:pPr>
        <w:ind w:left="720" w:hanging="360"/>
      </w:pPr>
      <w:rPr>
        <w:rFonts w:hint="default" w:ascii="VladaRHSans Lt" w:hAnsi="VladaRHSans Lt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B564725"/>
    <w:multiLevelType w:val="hybridMultilevel"/>
    <w:tmpl w:val="97C045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204DE"/>
    <w:multiLevelType w:val="hybridMultilevel"/>
    <w:tmpl w:val="BBCE4D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9120A"/>
    <w:multiLevelType w:val="multilevel"/>
    <w:tmpl w:val="AA5E4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EA753D0"/>
    <w:multiLevelType w:val="hybridMultilevel"/>
    <w:tmpl w:val="4B4408FC"/>
    <w:lvl w:ilvl="0" w:tplc="14A690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6">
    <w:abstractNumId w:val="15"/>
  </w:num>
  <w:num w:numId="1">
    <w:abstractNumId w:val="8"/>
  </w:num>
  <w:num w:numId="2">
    <w:abstractNumId w:val="10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12"/>
  </w:num>
  <w:num w:numId="9">
    <w:abstractNumId w:val="5"/>
  </w:num>
  <w:num w:numId="10">
    <w:abstractNumId w:val="7"/>
  </w:num>
  <w:num w:numId="11">
    <w:abstractNumId w:val="14"/>
  </w:num>
  <w:num w:numId="12">
    <w:abstractNumId w:val="9"/>
  </w:num>
  <w:num w:numId="13">
    <w:abstractNumId w:val="13"/>
  </w:num>
  <w:num w:numId="14">
    <w:abstractNumId w:val="11"/>
  </w:num>
  <w:num w:numId="1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3F"/>
    <w:rsid w:val="0000375C"/>
    <w:rsid w:val="00004127"/>
    <w:rsid w:val="0001041E"/>
    <w:rsid w:val="0001660B"/>
    <w:rsid w:val="000179E5"/>
    <w:rsid w:val="00040897"/>
    <w:rsid w:val="00062714"/>
    <w:rsid w:val="0006603E"/>
    <w:rsid w:val="00066E67"/>
    <w:rsid w:val="00072761"/>
    <w:rsid w:val="00087113"/>
    <w:rsid w:val="000A3984"/>
    <w:rsid w:val="000A6A8D"/>
    <w:rsid w:val="000C292C"/>
    <w:rsid w:val="000C4EE0"/>
    <w:rsid w:val="000E55F3"/>
    <w:rsid w:val="000F72E1"/>
    <w:rsid w:val="001038BF"/>
    <w:rsid w:val="001077D8"/>
    <w:rsid w:val="0011615C"/>
    <w:rsid w:val="0011757D"/>
    <w:rsid w:val="00117A5C"/>
    <w:rsid w:val="00134DB6"/>
    <w:rsid w:val="00142907"/>
    <w:rsid w:val="00145E7C"/>
    <w:rsid w:val="001547BF"/>
    <w:rsid w:val="00154BD9"/>
    <w:rsid w:val="00170B59"/>
    <w:rsid w:val="00181DB2"/>
    <w:rsid w:val="00190C4A"/>
    <w:rsid w:val="0019541A"/>
    <w:rsid w:val="001D0007"/>
    <w:rsid w:val="001D5C06"/>
    <w:rsid w:val="001E5FF2"/>
    <w:rsid w:val="001F574B"/>
    <w:rsid w:val="001F78EB"/>
    <w:rsid w:val="00201E75"/>
    <w:rsid w:val="00210685"/>
    <w:rsid w:val="002108CA"/>
    <w:rsid w:val="00211391"/>
    <w:rsid w:val="00217AE4"/>
    <w:rsid w:val="00240C34"/>
    <w:rsid w:val="002611CD"/>
    <w:rsid w:val="002631A3"/>
    <w:rsid w:val="002639CD"/>
    <w:rsid w:val="00265D1C"/>
    <w:rsid w:val="00285034"/>
    <w:rsid w:val="002921A9"/>
    <w:rsid w:val="00295819"/>
    <w:rsid w:val="002A06A2"/>
    <w:rsid w:val="002A11D9"/>
    <w:rsid w:val="002A32C8"/>
    <w:rsid w:val="002B357B"/>
    <w:rsid w:val="002B484F"/>
    <w:rsid w:val="002B77C2"/>
    <w:rsid w:val="002D0CC3"/>
    <w:rsid w:val="002D2110"/>
    <w:rsid w:val="002D6446"/>
    <w:rsid w:val="00307B99"/>
    <w:rsid w:val="00312DB1"/>
    <w:rsid w:val="00323A10"/>
    <w:rsid w:val="00325B6D"/>
    <w:rsid w:val="00326279"/>
    <w:rsid w:val="00330EBC"/>
    <w:rsid w:val="00334850"/>
    <w:rsid w:val="0033649B"/>
    <w:rsid w:val="00343903"/>
    <w:rsid w:val="003477C5"/>
    <w:rsid w:val="00347F7A"/>
    <w:rsid w:val="00365870"/>
    <w:rsid w:val="00367E37"/>
    <w:rsid w:val="00371721"/>
    <w:rsid w:val="00376219"/>
    <w:rsid w:val="003776FB"/>
    <w:rsid w:val="00383726"/>
    <w:rsid w:val="00392943"/>
    <w:rsid w:val="003A3FD0"/>
    <w:rsid w:val="003B3CB3"/>
    <w:rsid w:val="003B4144"/>
    <w:rsid w:val="003C242E"/>
    <w:rsid w:val="003C3459"/>
    <w:rsid w:val="003E2C09"/>
    <w:rsid w:val="003F2675"/>
    <w:rsid w:val="004151FE"/>
    <w:rsid w:val="0043226F"/>
    <w:rsid w:val="00460747"/>
    <w:rsid w:val="0046134D"/>
    <w:rsid w:val="00477131"/>
    <w:rsid w:val="004809C8"/>
    <w:rsid w:val="00484EBE"/>
    <w:rsid w:val="00494177"/>
    <w:rsid w:val="004C2D23"/>
    <w:rsid w:val="004C3003"/>
    <w:rsid w:val="004D0BAF"/>
    <w:rsid w:val="004D5CFA"/>
    <w:rsid w:val="004D61FE"/>
    <w:rsid w:val="004D6499"/>
    <w:rsid w:val="004E0D04"/>
    <w:rsid w:val="004F52C8"/>
    <w:rsid w:val="004F5547"/>
    <w:rsid w:val="00502888"/>
    <w:rsid w:val="00504052"/>
    <w:rsid w:val="00513014"/>
    <w:rsid w:val="0053572A"/>
    <w:rsid w:val="00535892"/>
    <w:rsid w:val="00544E3A"/>
    <w:rsid w:val="00553B83"/>
    <w:rsid w:val="005647FC"/>
    <w:rsid w:val="00571128"/>
    <w:rsid w:val="00571EDD"/>
    <w:rsid w:val="00584826"/>
    <w:rsid w:val="00584EE0"/>
    <w:rsid w:val="005A2CE6"/>
    <w:rsid w:val="005A7D73"/>
    <w:rsid w:val="005B171F"/>
    <w:rsid w:val="005B3907"/>
    <w:rsid w:val="005B71EA"/>
    <w:rsid w:val="005C5DBF"/>
    <w:rsid w:val="005C6BA4"/>
    <w:rsid w:val="005D2A3F"/>
    <w:rsid w:val="005D309C"/>
    <w:rsid w:val="005F2E34"/>
    <w:rsid w:val="00601C5D"/>
    <w:rsid w:val="006038A0"/>
    <w:rsid w:val="006103E6"/>
    <w:rsid w:val="00611F3E"/>
    <w:rsid w:val="00612939"/>
    <w:rsid w:val="00612CAF"/>
    <w:rsid w:val="00621D27"/>
    <w:rsid w:val="00621F18"/>
    <w:rsid w:val="00627676"/>
    <w:rsid w:val="00632B6B"/>
    <w:rsid w:val="0064630A"/>
    <w:rsid w:val="00647A92"/>
    <w:rsid w:val="0066786A"/>
    <w:rsid w:val="0067273B"/>
    <w:rsid w:val="00677689"/>
    <w:rsid w:val="006810E7"/>
    <w:rsid w:val="00681213"/>
    <w:rsid w:val="00694430"/>
    <w:rsid w:val="00696A29"/>
    <w:rsid w:val="006A19E6"/>
    <w:rsid w:val="006A7B7F"/>
    <w:rsid w:val="006B4709"/>
    <w:rsid w:val="006D6BFC"/>
    <w:rsid w:val="006D7377"/>
    <w:rsid w:val="006D7AB4"/>
    <w:rsid w:val="006E0B16"/>
    <w:rsid w:val="006F7E49"/>
    <w:rsid w:val="006F7FEB"/>
    <w:rsid w:val="00701CF0"/>
    <w:rsid w:val="007138E0"/>
    <w:rsid w:val="007155D0"/>
    <w:rsid w:val="00730DD9"/>
    <w:rsid w:val="007A00CE"/>
    <w:rsid w:val="007A5560"/>
    <w:rsid w:val="007B19D4"/>
    <w:rsid w:val="007D0FB1"/>
    <w:rsid w:val="007D20A9"/>
    <w:rsid w:val="007D4F64"/>
    <w:rsid w:val="0080322F"/>
    <w:rsid w:val="008105A6"/>
    <w:rsid w:val="00812983"/>
    <w:rsid w:val="00816AD6"/>
    <w:rsid w:val="008210FA"/>
    <w:rsid w:val="008211FE"/>
    <w:rsid w:val="00830C98"/>
    <w:rsid w:val="00846B71"/>
    <w:rsid w:val="008508D9"/>
    <w:rsid w:val="008518FD"/>
    <w:rsid w:val="00852D41"/>
    <w:rsid w:val="008646DF"/>
    <w:rsid w:val="0086751F"/>
    <w:rsid w:val="008763DB"/>
    <w:rsid w:val="00876E56"/>
    <w:rsid w:val="00877EBB"/>
    <w:rsid w:val="008924A3"/>
    <w:rsid w:val="008942A2"/>
    <w:rsid w:val="00896EE5"/>
    <w:rsid w:val="00897792"/>
    <w:rsid w:val="008A201A"/>
    <w:rsid w:val="008A42D0"/>
    <w:rsid w:val="008B365C"/>
    <w:rsid w:val="008B4FAF"/>
    <w:rsid w:val="008C3E52"/>
    <w:rsid w:val="008D314A"/>
    <w:rsid w:val="008E6FC8"/>
    <w:rsid w:val="008F0351"/>
    <w:rsid w:val="008F0DA6"/>
    <w:rsid w:val="008F44FD"/>
    <w:rsid w:val="008F765D"/>
    <w:rsid w:val="009016E3"/>
    <w:rsid w:val="009043A1"/>
    <w:rsid w:val="00905221"/>
    <w:rsid w:val="009173EC"/>
    <w:rsid w:val="00917553"/>
    <w:rsid w:val="00923CC4"/>
    <w:rsid w:val="00926A95"/>
    <w:rsid w:val="0093464E"/>
    <w:rsid w:val="0093642C"/>
    <w:rsid w:val="00941EF7"/>
    <w:rsid w:val="00947724"/>
    <w:rsid w:val="009565FC"/>
    <w:rsid w:val="009644EF"/>
    <w:rsid w:val="0096470E"/>
    <w:rsid w:val="009805B1"/>
    <w:rsid w:val="009975CD"/>
    <w:rsid w:val="009A4865"/>
    <w:rsid w:val="009B202E"/>
    <w:rsid w:val="009B2653"/>
    <w:rsid w:val="009B709E"/>
    <w:rsid w:val="009C35AE"/>
    <w:rsid w:val="009C4CE2"/>
    <w:rsid w:val="009E4648"/>
    <w:rsid w:val="009F19BF"/>
    <w:rsid w:val="00A03274"/>
    <w:rsid w:val="00A04059"/>
    <w:rsid w:val="00A14391"/>
    <w:rsid w:val="00A21152"/>
    <w:rsid w:val="00A31769"/>
    <w:rsid w:val="00A36556"/>
    <w:rsid w:val="00A37BD7"/>
    <w:rsid w:val="00A50AF6"/>
    <w:rsid w:val="00A62009"/>
    <w:rsid w:val="00A82ED5"/>
    <w:rsid w:val="00A862F4"/>
    <w:rsid w:val="00A8750E"/>
    <w:rsid w:val="00A970AB"/>
    <w:rsid w:val="00AA0F67"/>
    <w:rsid w:val="00AA598A"/>
    <w:rsid w:val="00AB3197"/>
    <w:rsid w:val="00AB3C2B"/>
    <w:rsid w:val="00AC00E7"/>
    <w:rsid w:val="00AC2AAB"/>
    <w:rsid w:val="00AE0091"/>
    <w:rsid w:val="00B14F73"/>
    <w:rsid w:val="00B23785"/>
    <w:rsid w:val="00B237DD"/>
    <w:rsid w:val="00B35165"/>
    <w:rsid w:val="00B418EC"/>
    <w:rsid w:val="00B43CAF"/>
    <w:rsid w:val="00B602CD"/>
    <w:rsid w:val="00B6443F"/>
    <w:rsid w:val="00B67D4B"/>
    <w:rsid w:val="00B729AE"/>
    <w:rsid w:val="00B73442"/>
    <w:rsid w:val="00B762ED"/>
    <w:rsid w:val="00B826F7"/>
    <w:rsid w:val="00B83120"/>
    <w:rsid w:val="00B87493"/>
    <w:rsid w:val="00B904B2"/>
    <w:rsid w:val="00BA2C5E"/>
    <w:rsid w:val="00BC26CF"/>
    <w:rsid w:val="00BE2676"/>
    <w:rsid w:val="00BE4DAD"/>
    <w:rsid w:val="00BE7CD6"/>
    <w:rsid w:val="00BF5B0A"/>
    <w:rsid w:val="00BF5CB5"/>
    <w:rsid w:val="00C00B5F"/>
    <w:rsid w:val="00C06FD8"/>
    <w:rsid w:val="00C1415B"/>
    <w:rsid w:val="00C15099"/>
    <w:rsid w:val="00C22D99"/>
    <w:rsid w:val="00C35671"/>
    <w:rsid w:val="00C507F6"/>
    <w:rsid w:val="00C52047"/>
    <w:rsid w:val="00C562E3"/>
    <w:rsid w:val="00C62B69"/>
    <w:rsid w:val="00C63106"/>
    <w:rsid w:val="00C707BD"/>
    <w:rsid w:val="00C70874"/>
    <w:rsid w:val="00C904ED"/>
    <w:rsid w:val="00C92356"/>
    <w:rsid w:val="00CA7C19"/>
    <w:rsid w:val="00CB025F"/>
    <w:rsid w:val="00CB0F24"/>
    <w:rsid w:val="00CB701A"/>
    <w:rsid w:val="00CB7E13"/>
    <w:rsid w:val="00CC0781"/>
    <w:rsid w:val="00CE3F50"/>
    <w:rsid w:val="00CE62C7"/>
    <w:rsid w:val="00CE62F9"/>
    <w:rsid w:val="00CF6510"/>
    <w:rsid w:val="00D10FD9"/>
    <w:rsid w:val="00D406AC"/>
    <w:rsid w:val="00D454DB"/>
    <w:rsid w:val="00D72584"/>
    <w:rsid w:val="00D750D0"/>
    <w:rsid w:val="00D752B3"/>
    <w:rsid w:val="00D75AB5"/>
    <w:rsid w:val="00DC3EC6"/>
    <w:rsid w:val="00DE5214"/>
    <w:rsid w:val="00DE5BC8"/>
    <w:rsid w:val="00DF5B94"/>
    <w:rsid w:val="00E14624"/>
    <w:rsid w:val="00E16274"/>
    <w:rsid w:val="00E23D76"/>
    <w:rsid w:val="00E25228"/>
    <w:rsid w:val="00E32FEC"/>
    <w:rsid w:val="00E335B6"/>
    <w:rsid w:val="00E41501"/>
    <w:rsid w:val="00E45AF8"/>
    <w:rsid w:val="00E651A5"/>
    <w:rsid w:val="00E73D93"/>
    <w:rsid w:val="00E74A69"/>
    <w:rsid w:val="00EA1576"/>
    <w:rsid w:val="00EA7D0C"/>
    <w:rsid w:val="00EA7DDC"/>
    <w:rsid w:val="00EB0606"/>
    <w:rsid w:val="00EC0F2E"/>
    <w:rsid w:val="00EC4C78"/>
    <w:rsid w:val="00EC56A6"/>
    <w:rsid w:val="00F0558A"/>
    <w:rsid w:val="00F06D2A"/>
    <w:rsid w:val="00F075D6"/>
    <w:rsid w:val="00F16151"/>
    <w:rsid w:val="00F2064F"/>
    <w:rsid w:val="00F21170"/>
    <w:rsid w:val="00F21D7F"/>
    <w:rsid w:val="00F255B3"/>
    <w:rsid w:val="00F30AAD"/>
    <w:rsid w:val="00F376DB"/>
    <w:rsid w:val="00F52CAE"/>
    <w:rsid w:val="00F52CD0"/>
    <w:rsid w:val="00F559BD"/>
    <w:rsid w:val="00F66738"/>
    <w:rsid w:val="00FA46C9"/>
    <w:rsid w:val="00FA7E0C"/>
    <w:rsid w:val="00FB0082"/>
    <w:rsid w:val="00FD6316"/>
    <w:rsid w:val="00FE7542"/>
    <w:rsid w:val="00FF3F7A"/>
    <w:rsid w:val="0154A239"/>
    <w:rsid w:val="03C69206"/>
    <w:rsid w:val="059446D9"/>
    <w:rsid w:val="20534D81"/>
    <w:rsid w:val="2D3E2D9E"/>
    <w:rsid w:val="30702BAC"/>
    <w:rsid w:val="328B5CF0"/>
    <w:rsid w:val="3ACF4748"/>
    <w:rsid w:val="43898539"/>
    <w:rsid w:val="4E789A2C"/>
    <w:rsid w:val="5107F332"/>
    <w:rsid w:val="5537B8E5"/>
    <w:rsid w:val="5A4394C9"/>
    <w:rsid w:val="5C850553"/>
    <w:rsid w:val="5E382247"/>
    <w:rsid w:val="619C7114"/>
    <w:rsid w:val="6A001C3C"/>
    <w:rsid w:val="6D03341D"/>
    <w:rsid w:val="77AE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0632"/>
  <w15:chartTrackingRefBased/>
  <w15:docId w15:val="{AA0558F4-B875-42E8-9DF3-37A6A94BE7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77EB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1" w:customStyle="1">
    <w:name w:val="Normal1"/>
    <w:rsid w:val="00D72584"/>
    <w:pPr>
      <w:spacing w:after="200" w:line="276" w:lineRule="auto"/>
    </w:pPr>
    <w:rPr>
      <w:rFonts w:ascii="Calibri" w:hAnsi="Calibri" w:eastAsia="Calibri" w:cs="Calibri"/>
      <w:color w:val="000000"/>
      <w:lang w:val="hr-HR" w:eastAsia="hr-HR"/>
    </w:rPr>
  </w:style>
  <w:style w:type="paragraph" w:styleId="Odlomakpopisa">
    <w:name w:val="List Paragraph"/>
    <w:basedOn w:val="Normal"/>
    <w:uiPriority w:val="34"/>
    <w:qFormat/>
    <w:rsid w:val="005C5DB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21152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6F7E4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Zadanifontodlomka"/>
    <w:rsid w:val="006F7E49"/>
  </w:style>
  <w:style w:type="character" w:styleId="eop" w:customStyle="1">
    <w:name w:val="eop"/>
    <w:basedOn w:val="Zadanifontodlomka"/>
    <w:rsid w:val="006F7E49"/>
  </w:style>
  <w:style w:type="paragraph" w:styleId="Default" w:customStyle="1">
    <w:name w:val="Default"/>
    <w:rsid w:val="00CB70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B365C"/>
    <w:pPr>
      <w:tabs>
        <w:tab w:val="center" w:pos="4680"/>
        <w:tab w:val="right" w:pos="9360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8B365C"/>
  </w:style>
  <w:style w:type="paragraph" w:styleId="Podnoje">
    <w:name w:val="footer"/>
    <w:basedOn w:val="Normal"/>
    <w:link w:val="PodnojeChar"/>
    <w:uiPriority w:val="99"/>
    <w:unhideWhenUsed/>
    <w:rsid w:val="008B365C"/>
    <w:pPr>
      <w:tabs>
        <w:tab w:val="center" w:pos="4680"/>
        <w:tab w:val="right" w:pos="9360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8B3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openxmlformats.org/officeDocument/2006/relationships/glossaryDocument" Target="/word/glossary/document.xml" Id="R9ef8ef1c22134aaf" /><Relationship Type="http://schemas.openxmlformats.org/officeDocument/2006/relationships/image" Target="/media/image.png" Id="R29cdc672c8b240f6" /><Relationship Type="http://schemas.openxmlformats.org/officeDocument/2006/relationships/hyperlink" Target="https://pixabay.com/photos/christ-jesus-religion-mosaic-898330/" TargetMode="External" Id="R7e389f1997b74a64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1f2e7-9aef-4ee8-b91b-14046ac3fe82}"/>
      </w:docPartPr>
      <w:docPartBody>
        <w:p w14:paraId="2C56421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6DED01-CD03-4B91-8A1D-81BABAA3A9E3}"/>
</file>

<file path=customXml/itemProps2.xml><?xml version="1.0" encoding="utf-8"?>
<ds:datastoreItem xmlns:ds="http://schemas.openxmlformats.org/officeDocument/2006/customXml" ds:itemID="{97E40ADA-55FF-465C-8294-C0E49B1647DE}"/>
</file>

<file path=customXml/itemProps3.xml><?xml version="1.0" encoding="utf-8"?>
<ds:datastoreItem xmlns:ds="http://schemas.openxmlformats.org/officeDocument/2006/customXml" ds:itemID="{8C18BF56-CD44-43D9-8E1E-5E3738CBDCC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User</dc:creator>
  <keywords/>
  <dc:description/>
  <lastModifiedBy>Vukašin Cvetojević</lastModifiedBy>
  <revision>316</revision>
  <dcterms:created xsi:type="dcterms:W3CDTF">2018-05-24T19:39:00.0000000Z</dcterms:created>
  <dcterms:modified xsi:type="dcterms:W3CDTF">2020-09-30T20:16:27.0885434Z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